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234EF" w14:textId="77777777" w:rsidR="005A4D28" w:rsidRPr="00325381" w:rsidRDefault="005A4D28" w:rsidP="005A4D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Calibri" w:eastAsia="Times New Roman" w:hAnsi="Calibri" w:cs="Calibri"/>
          <w:color w:val="202124"/>
          <w:sz w:val="36"/>
          <w:szCs w:val="36"/>
          <w:lang w:val="de-DE" w:eastAsia="tr-TR"/>
        </w:rPr>
      </w:pPr>
      <w:bookmarkStart w:id="0" w:name="_GoBack"/>
      <w:bookmarkEnd w:id="0"/>
      <w:r w:rsidRPr="00325381">
        <w:rPr>
          <w:rFonts w:ascii="Gill Sans MT" w:eastAsia="Times New Roman" w:hAnsi="Gill Sans MT" w:cs="Courier New"/>
          <w:color w:val="202124"/>
          <w:sz w:val="36"/>
          <w:szCs w:val="36"/>
          <w:lang w:val="de-DE" w:eastAsia="tr-TR"/>
        </w:rPr>
        <w:t>FAKULTÄT FÜR PHYSIOTHERAPIE UND REHABL</w:t>
      </w:r>
      <w:r w:rsidRPr="00325381">
        <w:rPr>
          <w:rFonts w:ascii="Gill Sans MT" w:eastAsia="Times New Roman" w:hAnsi="Gill Sans MT" w:cs="Calibri"/>
          <w:color w:val="202124"/>
          <w:sz w:val="36"/>
          <w:szCs w:val="36"/>
          <w:lang w:val="de-DE" w:eastAsia="tr-TR"/>
        </w:rPr>
        <w:t>ITATION</w:t>
      </w:r>
    </w:p>
    <w:p w14:paraId="268575B7" w14:textId="77777777" w:rsidR="005A4D28" w:rsidRDefault="005A4D28" w:rsidP="005A4D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6"/>
          <w:szCs w:val="36"/>
          <w:lang w:val="de-DE" w:eastAsia="tr-TR"/>
        </w:rPr>
      </w:pPr>
    </w:p>
    <w:p w14:paraId="6901AC7E" w14:textId="77777777" w:rsidR="005A4D28" w:rsidRPr="00325381" w:rsidRDefault="005A4D28" w:rsidP="005A4D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r w:rsidRPr="00325381">
        <w:rPr>
          <w:rFonts w:ascii="Gill Sans MT" w:eastAsia="Times New Roman" w:hAnsi="Gill Sans MT" w:cs="Courier New"/>
          <w:color w:val="202124"/>
          <w:sz w:val="32"/>
          <w:szCs w:val="32"/>
          <w:lang w:val="de-DE" w:eastAsia="tr-TR"/>
        </w:rPr>
        <w:t>UNSERE GESCHICHTE</w:t>
      </w:r>
    </w:p>
    <w:p w14:paraId="004354C4" w14:textId="2A4B63A8" w:rsidR="005A4D28" w:rsidRPr="0060337B" w:rsidRDefault="005A4D28" w:rsidP="005A4D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 xml:space="preserve">Die Fakultät für </w:t>
      </w:r>
      <w:r w:rsidRPr="0060337B">
        <w:rPr>
          <w:rFonts w:ascii="Gill Sans MT" w:eastAsia="Times New Roman" w:hAnsi="Gill Sans MT" w:cs="Courier New"/>
          <w:color w:val="202124"/>
          <w:sz w:val="32"/>
          <w:szCs w:val="32"/>
          <w:lang w:val="de-DE" w:eastAsia="tr-TR"/>
        </w:rPr>
        <w:t>Physiotherapie</w:t>
      </w:r>
      <w:r>
        <w:rPr>
          <w:rFonts w:ascii="Gill Sans MT" w:eastAsia="Times New Roman" w:hAnsi="Gill Sans MT" w:cs="Courier New"/>
          <w:color w:val="202124"/>
          <w:sz w:val="32"/>
          <w:szCs w:val="32"/>
          <w:lang w:val="de-DE" w:eastAsia="tr-TR"/>
        </w:rPr>
        <w:t xml:space="preserve"> </w:t>
      </w:r>
      <w:r w:rsidRPr="0060337B">
        <w:rPr>
          <w:rFonts w:ascii="Gill Sans MT" w:eastAsia="Times New Roman" w:hAnsi="Gill Sans MT" w:cs="Courier New"/>
          <w:color w:val="202124"/>
          <w:sz w:val="32"/>
          <w:szCs w:val="32"/>
          <w:lang w:val="de-DE" w:eastAsia="tr-TR"/>
        </w:rPr>
        <w:t>und Rehabilitation</w:t>
      </w:r>
      <w:r>
        <w:rPr>
          <w:rFonts w:ascii="Gill Sans MT" w:eastAsia="Times New Roman" w:hAnsi="Gill Sans MT" w:cs="Courier New"/>
          <w:color w:val="202124"/>
          <w:sz w:val="32"/>
          <w:szCs w:val="32"/>
          <w:lang w:val="de-DE" w:eastAsia="tr-TR"/>
        </w:rPr>
        <w:t xml:space="preserve"> der</w:t>
      </w:r>
      <w:r w:rsidRPr="0060337B">
        <w:rPr>
          <w:rFonts w:ascii="Gill Sans MT" w:eastAsia="Times New Roman" w:hAnsi="Gill Sans MT" w:cs="Courier New"/>
          <w:color w:val="202124"/>
          <w:sz w:val="32"/>
          <w:szCs w:val="32"/>
          <w:lang w:val="de-DE" w:eastAsia="tr-TR"/>
        </w:rPr>
        <w:t xml:space="preserve"> </w:t>
      </w:r>
      <w:proofErr w:type="spellStart"/>
      <w:r>
        <w:rPr>
          <w:rFonts w:ascii="Gill Sans MT" w:eastAsia="Times New Roman" w:hAnsi="Gill Sans MT" w:cs="Courier New"/>
          <w:color w:val="202124"/>
          <w:sz w:val="32"/>
          <w:szCs w:val="32"/>
          <w:lang w:val="de-DE" w:eastAsia="tr-TR"/>
        </w:rPr>
        <w:t>Dokuz</w:t>
      </w:r>
      <w:proofErr w:type="spellEnd"/>
      <w:r>
        <w:rPr>
          <w:rFonts w:ascii="Gill Sans MT" w:eastAsia="Times New Roman" w:hAnsi="Gill Sans MT" w:cs="Courier New"/>
          <w:color w:val="202124"/>
          <w:sz w:val="32"/>
          <w:szCs w:val="32"/>
          <w:lang w:val="de-DE" w:eastAsia="tr-TR"/>
        </w:rPr>
        <w:t xml:space="preserve"> </w:t>
      </w:r>
      <w:proofErr w:type="spellStart"/>
      <w:r>
        <w:rPr>
          <w:rFonts w:ascii="Gill Sans MT" w:eastAsia="Times New Roman" w:hAnsi="Gill Sans MT" w:cs="Courier New"/>
          <w:color w:val="202124"/>
          <w:sz w:val="32"/>
          <w:szCs w:val="32"/>
          <w:lang w:val="de-DE" w:eastAsia="tr-TR"/>
        </w:rPr>
        <w:t>Eylül</w:t>
      </w:r>
      <w:proofErr w:type="spellEnd"/>
      <w:r>
        <w:rPr>
          <w:rFonts w:ascii="Gill Sans MT" w:eastAsia="Times New Roman" w:hAnsi="Gill Sans MT" w:cs="Courier New"/>
          <w:color w:val="202124"/>
          <w:sz w:val="32"/>
          <w:szCs w:val="32"/>
          <w:lang w:val="de-DE" w:eastAsia="tr-TR"/>
        </w:rPr>
        <w:t xml:space="preserve"> </w:t>
      </w:r>
      <w:r w:rsidRPr="0060337B">
        <w:rPr>
          <w:rFonts w:ascii="Gill Sans MT" w:eastAsia="Times New Roman" w:hAnsi="Gill Sans MT" w:cs="Courier New"/>
          <w:color w:val="202124"/>
          <w:sz w:val="32"/>
          <w:szCs w:val="32"/>
          <w:lang w:val="de-DE" w:eastAsia="tr-TR"/>
        </w:rPr>
        <w:t>Universität</w:t>
      </w:r>
      <w:r>
        <w:rPr>
          <w:rFonts w:ascii="Gill Sans MT" w:eastAsia="Times New Roman" w:hAnsi="Gill Sans MT" w:cs="Courier New"/>
          <w:color w:val="202124"/>
          <w:sz w:val="32"/>
          <w:szCs w:val="32"/>
          <w:lang w:val="de-DE" w:eastAsia="tr-TR"/>
        </w:rPr>
        <w:t xml:space="preserve"> ist </w:t>
      </w:r>
      <w:r w:rsidRPr="0060337B">
        <w:rPr>
          <w:rFonts w:ascii="Gill Sans MT" w:eastAsia="Times New Roman" w:hAnsi="Gill Sans MT" w:cs="Courier New"/>
          <w:color w:val="202124"/>
          <w:sz w:val="32"/>
          <w:szCs w:val="32"/>
          <w:lang w:val="de-DE" w:eastAsia="tr-TR"/>
        </w:rPr>
        <w:t xml:space="preserve">die erste der </w:t>
      </w:r>
      <w:proofErr w:type="spellStart"/>
      <w:r w:rsidRPr="0060337B">
        <w:rPr>
          <w:rFonts w:ascii="Gill Sans MT" w:eastAsia="Times New Roman" w:hAnsi="Gill Sans MT" w:cs="Courier New"/>
          <w:color w:val="202124"/>
          <w:sz w:val="32"/>
          <w:szCs w:val="32"/>
          <w:lang w:val="de-DE" w:eastAsia="tr-TR"/>
        </w:rPr>
        <w:t>Ägäisregion</w:t>
      </w:r>
      <w:proofErr w:type="spellEnd"/>
      <w:r w:rsidRPr="0060337B">
        <w:rPr>
          <w:rFonts w:ascii="Gill Sans MT" w:eastAsia="Times New Roman" w:hAnsi="Gill Sans MT" w:cs="Courier New"/>
          <w:color w:val="202124"/>
          <w:sz w:val="32"/>
          <w:szCs w:val="32"/>
          <w:lang w:val="de-DE" w:eastAsia="tr-TR"/>
        </w:rPr>
        <w:t xml:space="preserve"> und die dritte</w:t>
      </w:r>
      <w:r>
        <w:rPr>
          <w:rFonts w:ascii="Gill Sans MT" w:eastAsia="Times New Roman" w:hAnsi="Gill Sans MT" w:cs="Courier New"/>
          <w:color w:val="202124"/>
          <w:sz w:val="32"/>
          <w:szCs w:val="32"/>
          <w:lang w:val="de-DE" w:eastAsia="tr-TR"/>
        </w:rPr>
        <w:t xml:space="preserve"> Hochschule</w:t>
      </w:r>
      <w:r w:rsidRPr="0060337B">
        <w:rPr>
          <w:rFonts w:ascii="Gill Sans MT" w:eastAsia="Times New Roman" w:hAnsi="Gill Sans MT" w:cs="Courier New"/>
          <w:color w:val="202124"/>
          <w:sz w:val="32"/>
          <w:szCs w:val="32"/>
          <w:lang w:val="de-DE" w:eastAsia="tr-TR"/>
        </w:rPr>
        <w:t xml:space="preserve"> für Physiotherapie </w:t>
      </w:r>
      <w:r>
        <w:rPr>
          <w:rFonts w:ascii="Gill Sans MT" w:eastAsia="Times New Roman" w:hAnsi="Gill Sans MT" w:cs="Courier New"/>
          <w:color w:val="202124"/>
          <w:sz w:val="32"/>
          <w:szCs w:val="32"/>
          <w:lang w:val="de-DE" w:eastAsia="tr-TR"/>
        </w:rPr>
        <w:t>in der Türkei. Sie wurde</w:t>
      </w:r>
      <w:r w:rsidRPr="0060337B">
        <w:rPr>
          <w:rFonts w:ascii="Gill Sans MT" w:eastAsia="Times New Roman" w:hAnsi="Gill Sans MT" w:cs="Courier New"/>
          <w:color w:val="202124"/>
          <w:sz w:val="32"/>
          <w:szCs w:val="32"/>
          <w:lang w:val="de-DE" w:eastAsia="tr-TR"/>
        </w:rPr>
        <w:t xml:space="preserve"> im Jahre 1992 </w:t>
      </w:r>
      <w:r>
        <w:rPr>
          <w:rFonts w:ascii="Gill Sans MT" w:eastAsia="Times New Roman" w:hAnsi="Gill Sans MT" w:cs="Courier New"/>
          <w:color w:val="202124"/>
          <w:sz w:val="32"/>
          <w:szCs w:val="32"/>
          <w:lang w:val="de-DE" w:eastAsia="tr-TR"/>
        </w:rPr>
        <w:t xml:space="preserve">als Hochschule </w:t>
      </w:r>
      <w:r w:rsidRPr="0060337B">
        <w:rPr>
          <w:rFonts w:ascii="Gill Sans MT" w:eastAsia="Times New Roman" w:hAnsi="Gill Sans MT" w:cs="Courier New"/>
          <w:color w:val="202124"/>
          <w:sz w:val="32"/>
          <w:szCs w:val="32"/>
          <w:lang w:val="de-DE" w:eastAsia="tr-TR"/>
        </w:rPr>
        <w:t>gegründet</w:t>
      </w:r>
      <w:r>
        <w:rPr>
          <w:rFonts w:ascii="Gill Sans MT" w:eastAsia="Times New Roman" w:hAnsi="Gill Sans MT" w:cs="Courier New"/>
          <w:color w:val="202124"/>
          <w:sz w:val="32"/>
          <w:szCs w:val="32"/>
          <w:lang w:val="de-DE" w:eastAsia="tr-TR"/>
        </w:rPr>
        <w:t xml:space="preserve"> und a</w:t>
      </w:r>
      <w:r w:rsidRPr="0060337B">
        <w:rPr>
          <w:rFonts w:ascii="Gill Sans MT" w:eastAsia="Times New Roman" w:hAnsi="Gill Sans MT" w:cs="Courier New"/>
          <w:color w:val="202124"/>
          <w:sz w:val="32"/>
          <w:szCs w:val="32"/>
          <w:lang w:val="de-DE" w:eastAsia="tr-TR"/>
        </w:rPr>
        <w:t>m 20. November 2021</w:t>
      </w:r>
      <w:r>
        <w:rPr>
          <w:rFonts w:ascii="Gill Sans MT" w:eastAsia="Times New Roman" w:hAnsi="Gill Sans MT" w:cs="Courier New"/>
          <w:color w:val="202124"/>
          <w:sz w:val="32"/>
          <w:szCs w:val="32"/>
          <w:lang w:val="de-DE" w:eastAsia="tr-TR"/>
        </w:rPr>
        <w:t xml:space="preserve"> als</w:t>
      </w:r>
      <w:r w:rsidRPr="0060337B">
        <w:rPr>
          <w:rFonts w:ascii="Gill Sans MT" w:eastAsia="Times New Roman" w:hAnsi="Gill Sans MT" w:cs="Courier New"/>
          <w:color w:val="202124"/>
          <w:sz w:val="32"/>
          <w:szCs w:val="32"/>
          <w:lang w:val="de-DE" w:eastAsia="tr-TR"/>
        </w:rPr>
        <w:t xml:space="preserve"> „Fakultät für Physiotherapie und Rehabilitation“ </w:t>
      </w:r>
      <w:r>
        <w:rPr>
          <w:rFonts w:ascii="Gill Sans MT" w:eastAsia="Times New Roman" w:hAnsi="Gill Sans MT" w:cs="Courier New"/>
          <w:color w:val="202124"/>
          <w:sz w:val="32"/>
          <w:szCs w:val="32"/>
          <w:lang w:val="de-DE" w:eastAsia="tr-TR"/>
        </w:rPr>
        <w:t>weitergeführt</w:t>
      </w:r>
      <w:r w:rsidRPr="0060337B">
        <w:rPr>
          <w:rFonts w:ascii="Gill Sans MT" w:eastAsia="Times New Roman" w:hAnsi="Gill Sans MT" w:cs="Courier New"/>
          <w:color w:val="202124"/>
          <w:sz w:val="32"/>
          <w:szCs w:val="32"/>
          <w:lang w:val="de-DE" w:eastAsia="tr-TR"/>
        </w:rPr>
        <w:t>. Es ist das erste und einzige soziale Netzwerk in der Ägäis-Region.</w:t>
      </w:r>
      <w:r>
        <w:rPr>
          <w:rFonts w:ascii="Gill Sans MT" w:eastAsia="Times New Roman" w:hAnsi="Gill Sans MT" w:cs="Courier New"/>
          <w:color w:val="202124"/>
          <w:sz w:val="32"/>
          <w:szCs w:val="32"/>
          <w:lang w:val="de-DE" w:eastAsia="tr-TR"/>
        </w:rPr>
        <w:t xml:space="preserve"> </w:t>
      </w:r>
      <w:r w:rsidRPr="0060337B">
        <w:rPr>
          <w:rFonts w:ascii="Gill Sans MT" w:eastAsia="Times New Roman" w:hAnsi="Gill Sans MT" w:cs="Courier New"/>
          <w:color w:val="202124"/>
          <w:sz w:val="32"/>
          <w:szCs w:val="32"/>
          <w:lang w:val="de-DE" w:eastAsia="tr-TR"/>
        </w:rPr>
        <w:t>S</w:t>
      </w:r>
      <w:r>
        <w:rPr>
          <w:rFonts w:ascii="Gill Sans MT" w:eastAsia="Times New Roman" w:hAnsi="Gill Sans MT" w:cs="Courier New"/>
          <w:color w:val="202124"/>
          <w:sz w:val="32"/>
          <w:szCs w:val="32"/>
          <w:lang w:val="de-DE" w:eastAsia="tr-TR"/>
        </w:rPr>
        <w:t>tudenten</w:t>
      </w:r>
      <w:r w:rsidRPr="0060337B">
        <w:rPr>
          <w:rFonts w:ascii="Gill Sans MT" w:eastAsia="Times New Roman" w:hAnsi="Gill Sans MT" w:cs="Courier New"/>
          <w:color w:val="202124"/>
          <w:sz w:val="32"/>
          <w:szCs w:val="32"/>
          <w:lang w:val="de-DE" w:eastAsia="tr-TR"/>
        </w:rPr>
        <w:t xml:space="preserve"> mit Behinderungen haben Zugang zu physischen Räumen und Bildungsangeboten.</w:t>
      </w:r>
      <w:r>
        <w:rPr>
          <w:rFonts w:ascii="Gill Sans MT" w:eastAsia="Times New Roman" w:hAnsi="Gill Sans MT" w:cs="Courier New"/>
          <w:color w:val="202124"/>
          <w:sz w:val="32"/>
          <w:szCs w:val="32"/>
          <w:lang w:val="de-DE" w:eastAsia="tr-TR"/>
        </w:rPr>
        <w:t xml:space="preserve"> </w:t>
      </w:r>
      <w:r w:rsidR="00D03DA4">
        <w:rPr>
          <w:rFonts w:ascii="Gill Sans MT" w:eastAsia="Times New Roman" w:hAnsi="Gill Sans MT" w:cs="Courier New"/>
          <w:color w:val="202124"/>
          <w:sz w:val="32"/>
          <w:szCs w:val="32"/>
          <w:lang w:val="de-DE" w:eastAsia="tr-TR"/>
        </w:rPr>
        <w:t>Als „Barrierefreie Universität“</w:t>
      </w:r>
      <w:r w:rsidR="00D03DA4" w:rsidRPr="0060337B">
        <w:rPr>
          <w:rFonts w:ascii="Gill Sans MT" w:eastAsia="Times New Roman" w:hAnsi="Gill Sans MT" w:cs="Courier New"/>
          <w:color w:val="202124"/>
          <w:sz w:val="32"/>
          <w:szCs w:val="32"/>
          <w:lang w:val="de-DE" w:eastAsia="tr-TR"/>
        </w:rPr>
        <w:t xml:space="preserve"> </w:t>
      </w:r>
      <w:r w:rsidR="00D03DA4">
        <w:rPr>
          <w:rFonts w:ascii="Gill Sans MT" w:eastAsia="Times New Roman" w:hAnsi="Gill Sans MT" w:cs="Courier New"/>
          <w:color w:val="202124"/>
          <w:sz w:val="32"/>
          <w:szCs w:val="32"/>
          <w:lang w:val="de-DE" w:eastAsia="tr-TR"/>
        </w:rPr>
        <w:t xml:space="preserve">werden </w:t>
      </w:r>
      <w:r w:rsidR="00D03DA4" w:rsidRPr="0060337B">
        <w:rPr>
          <w:rFonts w:ascii="Gill Sans MT" w:eastAsia="Times New Roman" w:hAnsi="Gill Sans MT" w:cs="Courier New"/>
          <w:color w:val="202124"/>
          <w:sz w:val="32"/>
          <w:szCs w:val="32"/>
          <w:lang w:val="de-DE" w:eastAsia="tr-TR"/>
        </w:rPr>
        <w:t>Aktivität</w:t>
      </w:r>
      <w:r w:rsidR="00D03DA4">
        <w:rPr>
          <w:rFonts w:ascii="Gill Sans MT" w:eastAsia="Times New Roman" w:hAnsi="Gill Sans MT" w:cs="Courier New"/>
          <w:color w:val="202124"/>
          <w:sz w:val="32"/>
          <w:szCs w:val="32"/>
          <w:lang w:val="de-DE" w:eastAsia="tr-TR"/>
        </w:rPr>
        <w:t xml:space="preserve">en zur </w:t>
      </w:r>
      <w:r w:rsidRPr="0060337B">
        <w:rPr>
          <w:rFonts w:ascii="Gill Sans MT" w:eastAsia="Times New Roman" w:hAnsi="Gill Sans MT" w:cs="Courier New"/>
          <w:color w:val="202124"/>
          <w:sz w:val="32"/>
          <w:szCs w:val="32"/>
          <w:lang w:val="de-DE" w:eastAsia="tr-TR"/>
        </w:rPr>
        <w:t xml:space="preserve">Sensibilisierung für ihren Zugang zu sozialen und kulturellen </w:t>
      </w:r>
      <w:r w:rsidR="00D03DA4">
        <w:rPr>
          <w:rFonts w:ascii="Gill Sans MT" w:eastAsia="Times New Roman" w:hAnsi="Gill Sans MT" w:cs="Courier New"/>
          <w:color w:val="202124"/>
          <w:sz w:val="32"/>
          <w:szCs w:val="32"/>
          <w:lang w:val="de-DE" w:eastAsia="tr-TR"/>
        </w:rPr>
        <w:t>Angeboten</w:t>
      </w:r>
      <w:r>
        <w:rPr>
          <w:rFonts w:ascii="Gill Sans MT" w:eastAsia="Times New Roman" w:hAnsi="Gill Sans MT" w:cs="Courier New"/>
          <w:color w:val="202124"/>
          <w:sz w:val="32"/>
          <w:szCs w:val="32"/>
          <w:lang w:val="de-DE" w:eastAsia="tr-TR"/>
        </w:rPr>
        <w:t xml:space="preserve"> organisiert</w:t>
      </w:r>
      <w:r w:rsidR="00D03DA4">
        <w:rPr>
          <w:rFonts w:ascii="Gill Sans MT" w:eastAsia="Times New Roman" w:hAnsi="Gill Sans MT" w:cs="Courier New"/>
          <w:color w:val="202124"/>
          <w:sz w:val="32"/>
          <w:szCs w:val="32"/>
          <w:lang w:val="de-DE" w:eastAsia="tr-TR"/>
        </w:rPr>
        <w:t>.</w:t>
      </w:r>
      <w:r w:rsidRPr="0060337B">
        <w:rPr>
          <w:rFonts w:ascii="Gill Sans MT" w:eastAsia="Times New Roman" w:hAnsi="Gill Sans MT" w:cs="Courier New"/>
          <w:color w:val="202124"/>
          <w:sz w:val="32"/>
          <w:szCs w:val="32"/>
          <w:lang w:val="de-DE" w:eastAsia="tr-TR"/>
        </w:rPr>
        <w:t xml:space="preserve"> </w:t>
      </w:r>
      <w:r w:rsidR="00D03DA4">
        <w:rPr>
          <w:rFonts w:ascii="Gill Sans MT" w:eastAsia="Times New Roman" w:hAnsi="Gill Sans MT" w:cs="Courier New"/>
          <w:color w:val="202124"/>
          <w:sz w:val="32"/>
          <w:szCs w:val="32"/>
          <w:lang w:val="de-DE" w:eastAsia="tr-TR"/>
        </w:rPr>
        <w:t xml:space="preserve">Der Fakultät wurde dafür die </w:t>
      </w:r>
      <w:r w:rsidRPr="0060337B">
        <w:rPr>
          <w:rFonts w:ascii="Gill Sans MT" w:eastAsia="Times New Roman" w:hAnsi="Gill Sans MT" w:cs="Courier New"/>
          <w:color w:val="202124"/>
          <w:sz w:val="32"/>
          <w:szCs w:val="32"/>
          <w:lang w:val="de-DE" w:eastAsia="tr-TR"/>
        </w:rPr>
        <w:t>Auszeichnung „</w:t>
      </w:r>
      <w:proofErr w:type="spellStart"/>
      <w:r w:rsidRPr="0060337B">
        <w:rPr>
          <w:rFonts w:ascii="Gill Sans MT" w:eastAsia="Times New Roman" w:hAnsi="Gill Sans MT" w:cs="Courier New"/>
          <w:color w:val="202124"/>
          <w:sz w:val="32"/>
          <w:szCs w:val="32"/>
          <w:lang w:val="de-DE" w:eastAsia="tr-TR"/>
        </w:rPr>
        <w:t>Accessibility</w:t>
      </w:r>
      <w:proofErr w:type="spellEnd"/>
      <w:r w:rsidRPr="0060337B">
        <w:rPr>
          <w:rFonts w:ascii="Gill Sans MT" w:eastAsia="Times New Roman" w:hAnsi="Gill Sans MT" w:cs="Courier New"/>
          <w:color w:val="202124"/>
          <w:sz w:val="32"/>
          <w:szCs w:val="32"/>
          <w:lang w:val="de-DE" w:eastAsia="tr-TR"/>
        </w:rPr>
        <w:t xml:space="preserve"> in Space – Oran</w:t>
      </w:r>
      <w:r>
        <w:rPr>
          <w:rFonts w:ascii="Gill Sans MT" w:eastAsia="Times New Roman" w:hAnsi="Gill Sans MT" w:cs="Courier New"/>
          <w:color w:val="202124"/>
          <w:sz w:val="32"/>
          <w:szCs w:val="32"/>
          <w:lang w:val="de-DE" w:eastAsia="tr-TR"/>
        </w:rPr>
        <w:t xml:space="preserve">ge </w:t>
      </w:r>
      <w:proofErr w:type="spellStart"/>
      <w:r>
        <w:rPr>
          <w:rFonts w:ascii="Gill Sans MT" w:eastAsia="Times New Roman" w:hAnsi="Gill Sans MT" w:cs="Courier New"/>
          <w:color w:val="202124"/>
          <w:sz w:val="32"/>
          <w:szCs w:val="32"/>
          <w:lang w:val="de-DE" w:eastAsia="tr-TR"/>
        </w:rPr>
        <w:t>Flag</w:t>
      </w:r>
      <w:proofErr w:type="spellEnd"/>
      <w:r>
        <w:rPr>
          <w:rFonts w:ascii="Gill Sans MT" w:eastAsia="Times New Roman" w:hAnsi="Gill Sans MT" w:cs="Courier New"/>
          <w:color w:val="202124"/>
          <w:sz w:val="32"/>
          <w:szCs w:val="32"/>
          <w:lang w:val="de-DE" w:eastAsia="tr-TR"/>
        </w:rPr>
        <w:t xml:space="preserve">“ </w:t>
      </w:r>
      <w:r w:rsidR="00D03DA4">
        <w:rPr>
          <w:rFonts w:ascii="Gill Sans MT" w:eastAsia="Times New Roman" w:hAnsi="Gill Sans MT" w:cs="Courier New"/>
          <w:color w:val="202124"/>
          <w:sz w:val="32"/>
          <w:szCs w:val="32"/>
          <w:lang w:val="de-DE" w:eastAsia="tr-TR"/>
        </w:rPr>
        <w:t>verliehen.</w:t>
      </w:r>
    </w:p>
    <w:p w14:paraId="32178167" w14:textId="77777777" w:rsidR="005A4D28" w:rsidRDefault="005A4D28" w:rsidP="005A4D28">
      <w:pPr>
        <w:pStyle w:val="HTMLncedenBiimlendirilmi"/>
        <w:shd w:val="clear" w:color="auto" w:fill="F8F9FA"/>
        <w:spacing w:line="540" w:lineRule="atLeast"/>
        <w:rPr>
          <w:rFonts w:ascii="inherit" w:eastAsia="Times New Roman" w:hAnsi="inherit" w:cs="Courier New"/>
          <w:color w:val="202124"/>
          <w:sz w:val="42"/>
          <w:szCs w:val="42"/>
          <w:lang w:val="de-DE" w:eastAsia="tr-TR"/>
        </w:rPr>
      </w:pPr>
    </w:p>
    <w:p w14:paraId="4ACC079D" w14:textId="64F1C2A9" w:rsidR="005A4D28" w:rsidRDefault="005A4D28" w:rsidP="005A4D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62530D">
        <w:rPr>
          <w:rFonts w:ascii="Gill Sans MT" w:eastAsia="Times New Roman" w:hAnsi="Gill Sans MT" w:cs="Courier New"/>
          <w:color w:val="202124"/>
          <w:sz w:val="32"/>
          <w:szCs w:val="32"/>
          <w:lang w:val="de-DE" w:eastAsia="tr-TR"/>
        </w:rPr>
        <w:t>UNSER ZWECK</w:t>
      </w:r>
    </w:p>
    <w:p w14:paraId="45ECAD42" w14:textId="035FD205" w:rsidR="001A08CA" w:rsidRDefault="001A08CA" w:rsidP="005A4D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r w:rsidRPr="001A08CA">
        <w:rPr>
          <w:rFonts w:ascii="Gill Sans MT" w:eastAsia="Times New Roman" w:hAnsi="Gill Sans MT" w:cs="Courier New"/>
          <w:color w:val="202124"/>
          <w:sz w:val="32"/>
          <w:szCs w:val="32"/>
          <w:lang w:eastAsia="tr-TR"/>
        </w:rPr>
        <w:t>Die Mission unserer Fakultät ist es, Physiotherapeuten auszubilden, die das Physiotherapieprogramm de</w:t>
      </w:r>
      <w:r>
        <w:rPr>
          <w:rFonts w:ascii="Gill Sans MT" w:eastAsia="Times New Roman" w:hAnsi="Gill Sans MT" w:cs="Courier New"/>
          <w:color w:val="202124"/>
          <w:sz w:val="32"/>
          <w:szCs w:val="32"/>
          <w:lang w:eastAsia="tr-TR"/>
        </w:rPr>
        <w:t>r</w:t>
      </w:r>
      <w:r w:rsidRPr="001A08CA">
        <w:rPr>
          <w:rFonts w:ascii="Gill Sans MT" w:eastAsia="Times New Roman" w:hAnsi="Gill Sans MT" w:cs="Courier New"/>
          <w:color w:val="202124"/>
          <w:sz w:val="32"/>
          <w:szCs w:val="32"/>
          <w:lang w:eastAsia="tr-TR"/>
        </w:rPr>
        <w:t xml:space="preserve"> Patienten in allen Fällen planen, in denen Bewegung und Funktion beeinträchtigt sind, den Patienten bewerten und behandeln, präventive Methoden und Behandlungen für Menschen mit besonderen Bedürfnissen anwenden, um Unabhängigkeit im täglichen Leben zu erlangen</w:t>
      </w:r>
      <w:r>
        <w:rPr>
          <w:rFonts w:ascii="Gill Sans MT" w:eastAsia="Times New Roman" w:hAnsi="Gill Sans MT" w:cs="Courier New"/>
          <w:color w:val="202124"/>
          <w:sz w:val="32"/>
          <w:szCs w:val="32"/>
          <w:lang w:eastAsia="tr-TR"/>
        </w:rPr>
        <w:t>. Dazu wir</w:t>
      </w:r>
      <w:r w:rsidRPr="001A08CA">
        <w:rPr>
          <w:rFonts w:ascii="Gill Sans MT" w:eastAsia="Times New Roman" w:hAnsi="Gill Sans MT" w:cs="Courier New"/>
          <w:color w:val="202124"/>
          <w:sz w:val="32"/>
          <w:szCs w:val="32"/>
          <w:lang w:eastAsia="tr-TR"/>
        </w:rPr>
        <w:t xml:space="preserve"> bieten spezielle Übungen und Anregungen zur Verletzungsprävention und Steigerung der körperlichen </w:t>
      </w:r>
      <w:r>
        <w:rPr>
          <w:rFonts w:ascii="Gill Sans MT" w:eastAsia="Times New Roman" w:hAnsi="Gill Sans MT" w:cs="Courier New"/>
          <w:color w:val="202124"/>
          <w:sz w:val="32"/>
          <w:szCs w:val="32"/>
          <w:lang w:eastAsia="tr-TR"/>
        </w:rPr>
        <w:t xml:space="preserve">Kompatibilät. </w:t>
      </w:r>
      <w:r w:rsidRPr="001A08CA">
        <w:rPr>
          <w:rFonts w:ascii="Gill Sans MT" w:eastAsia="Times New Roman" w:hAnsi="Gill Sans MT" w:cs="Courier New"/>
          <w:color w:val="202124"/>
          <w:sz w:val="32"/>
          <w:szCs w:val="32"/>
          <w:lang w:eastAsia="tr-TR"/>
        </w:rPr>
        <w:t xml:space="preserve"> Sie ist eine national und </w:t>
      </w:r>
      <w:r w:rsidRPr="001A08CA">
        <w:rPr>
          <w:rFonts w:ascii="Gill Sans MT" w:eastAsia="Times New Roman" w:hAnsi="Gill Sans MT" w:cs="Courier New"/>
          <w:color w:val="202124"/>
          <w:sz w:val="32"/>
          <w:szCs w:val="32"/>
          <w:lang w:eastAsia="tr-TR"/>
        </w:rPr>
        <w:lastRenderedPageBreak/>
        <w:t xml:space="preserve">international angesehene Bildungs- und Forschungseinrichtung, die in unserem Land </w:t>
      </w:r>
      <w:r w:rsidR="00864B70">
        <w:rPr>
          <w:rFonts w:ascii="Gill Sans MT" w:eastAsia="Times New Roman" w:hAnsi="Gill Sans MT" w:cs="Courier New"/>
          <w:color w:val="202124"/>
          <w:sz w:val="32"/>
          <w:szCs w:val="32"/>
          <w:lang w:eastAsia="tr-TR"/>
        </w:rPr>
        <w:t>die bevorzugte Wahl ist</w:t>
      </w:r>
      <w:r w:rsidRPr="001A08CA">
        <w:rPr>
          <w:rFonts w:ascii="Gill Sans MT" w:eastAsia="Times New Roman" w:hAnsi="Gill Sans MT" w:cs="Courier New"/>
          <w:color w:val="202124"/>
          <w:sz w:val="32"/>
          <w:szCs w:val="32"/>
          <w:lang w:eastAsia="tr-TR"/>
        </w:rPr>
        <w:t>.</w:t>
      </w:r>
    </w:p>
    <w:p w14:paraId="0E08B2BB" w14:textId="06DBCB31" w:rsidR="00864B70" w:rsidRDefault="00864B70" w:rsidP="005A4D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r w:rsidRPr="00864B70">
        <w:rPr>
          <w:rFonts w:ascii="Gill Sans MT" w:eastAsia="Times New Roman" w:hAnsi="Gill Sans MT" w:cs="Courier New"/>
          <w:color w:val="202124"/>
          <w:sz w:val="32"/>
          <w:szCs w:val="32"/>
          <w:lang w:eastAsia="tr-TR"/>
        </w:rPr>
        <w:t>Das Ziel der Institution ist es, Physiotherapeuten auszubilden, die ethischen Werten verpflichtet, forschend, zeitgemäß, die Menschenrechte respektierend, sachkundig und kompetent im Einklang mit Atatürks Prinzipien und Reformen sind.</w:t>
      </w:r>
    </w:p>
    <w:p w14:paraId="5A56D2F7" w14:textId="77777777" w:rsidR="005A4D28" w:rsidRPr="0062530D" w:rsidRDefault="005A4D28" w:rsidP="005A4D28">
      <w:pPr>
        <w:pStyle w:val="HTMLncedenBiimlendirilmi"/>
        <w:shd w:val="clear" w:color="auto" w:fill="F8F9FA"/>
        <w:spacing w:line="540" w:lineRule="atLeast"/>
        <w:rPr>
          <w:rFonts w:ascii="Gill Sans MT" w:eastAsia="Times New Roman" w:hAnsi="Gill Sans MT" w:cs="Courier New"/>
          <w:color w:val="202124"/>
          <w:sz w:val="32"/>
          <w:szCs w:val="32"/>
          <w:lang w:eastAsia="tr-TR"/>
        </w:rPr>
      </w:pPr>
      <w:r w:rsidRPr="0062530D">
        <w:rPr>
          <w:rFonts w:ascii="Gill Sans MT" w:eastAsia="Times New Roman" w:hAnsi="Gill Sans MT" w:cs="Courier New"/>
          <w:color w:val="202124"/>
          <w:sz w:val="32"/>
          <w:szCs w:val="32"/>
          <w:lang w:eastAsia="tr-TR"/>
        </w:rPr>
        <w:t>__________________</w:t>
      </w:r>
    </w:p>
    <w:p w14:paraId="4FE829AB" w14:textId="77777777" w:rsidR="005A4D28" w:rsidRPr="00AA6F0E" w:rsidRDefault="005A4D28" w:rsidP="005A4D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6"/>
          <w:szCs w:val="36"/>
          <w:lang w:val="de-DE" w:eastAsia="tr-TR"/>
        </w:rPr>
      </w:pPr>
    </w:p>
    <w:p w14:paraId="18935A18" w14:textId="6D0ACBD0" w:rsidR="005A4D28" w:rsidRPr="008D024F" w:rsidRDefault="00864B70" w:rsidP="005A4D28">
      <w:pPr>
        <w:spacing w:after="0" w:line="240" w:lineRule="auto"/>
        <w:rPr>
          <w:rFonts w:ascii="Gill Sans MT" w:eastAsia="Times New Roman" w:hAnsi="Gill Sans MT" w:cs="Times New Roman"/>
          <w:iCs/>
          <w:color w:val="FF0000"/>
          <w:sz w:val="28"/>
          <w:szCs w:val="28"/>
          <w:lang w:eastAsia="tr-TR"/>
        </w:rPr>
      </w:pPr>
      <w:r>
        <w:rPr>
          <w:rFonts w:ascii="Gill Sans MT" w:eastAsia="Times New Roman" w:hAnsi="Gill Sans MT" w:cs="Times New Roman"/>
          <w:iCs/>
          <w:color w:val="FF0000"/>
          <w:sz w:val="28"/>
          <w:szCs w:val="28"/>
          <w:lang w:eastAsia="tr-TR"/>
        </w:rPr>
        <w:t>BESONDERE</w:t>
      </w:r>
      <w:r w:rsidR="005A4D28" w:rsidRPr="008D024F">
        <w:rPr>
          <w:rFonts w:ascii="Gill Sans MT" w:eastAsia="Times New Roman" w:hAnsi="Gill Sans MT" w:cs="Times New Roman"/>
          <w:iCs/>
          <w:color w:val="FF0000"/>
          <w:sz w:val="28"/>
          <w:szCs w:val="28"/>
          <w:lang w:eastAsia="tr-TR"/>
        </w:rPr>
        <w:t xml:space="preserve"> TECHNISCHE </w:t>
      </w:r>
      <w:r>
        <w:rPr>
          <w:rFonts w:ascii="Gill Sans MT" w:eastAsia="Times New Roman" w:hAnsi="Gill Sans MT" w:cs="Times New Roman"/>
          <w:iCs/>
          <w:color w:val="FF0000"/>
          <w:sz w:val="28"/>
          <w:szCs w:val="28"/>
          <w:lang w:eastAsia="tr-TR"/>
        </w:rPr>
        <w:t>AUSSTATTUNG:</w:t>
      </w:r>
    </w:p>
    <w:p w14:paraId="67F3FD71" w14:textId="77777777" w:rsidR="005A4D28" w:rsidRPr="00922CA5" w:rsidRDefault="005A4D28" w:rsidP="005A4D28">
      <w:pPr>
        <w:spacing w:after="0" w:line="240" w:lineRule="auto"/>
        <w:rPr>
          <w:rFonts w:ascii="Gill Sans MT" w:eastAsia="Times New Roman" w:hAnsi="Gill Sans MT" w:cs="Calibri"/>
          <w:b/>
          <w:iCs/>
          <w:color w:val="FF0000"/>
          <w:sz w:val="28"/>
          <w:szCs w:val="28"/>
          <w:lang w:eastAsia="tr-TR"/>
        </w:rPr>
      </w:pPr>
    </w:p>
    <w:p w14:paraId="164ED722" w14:textId="77777777" w:rsidR="005A4D28" w:rsidRPr="00922CA5" w:rsidRDefault="005A4D28" w:rsidP="005A4D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6"/>
          <w:szCs w:val="36"/>
          <w:lang w:eastAsia="tr-TR"/>
        </w:rPr>
      </w:pPr>
      <w:r w:rsidRPr="00922CA5">
        <w:rPr>
          <w:rFonts w:ascii="Gill Sans MT" w:eastAsia="Times New Roman" w:hAnsi="Gill Sans MT" w:cs="Courier New"/>
          <w:color w:val="202124"/>
          <w:sz w:val="36"/>
          <w:szCs w:val="36"/>
          <w:lang w:val="de-DE" w:eastAsia="tr-TR"/>
        </w:rPr>
        <w:t xml:space="preserve">Konferenzsaal, Bibliothek, Computerlabor, Übungsräume, </w:t>
      </w:r>
      <w:proofErr w:type="spellStart"/>
      <w:r w:rsidRPr="00922CA5">
        <w:rPr>
          <w:rFonts w:ascii="Gill Sans MT" w:eastAsia="Times New Roman" w:hAnsi="Gill Sans MT" w:cs="Courier New"/>
          <w:color w:val="202124"/>
          <w:sz w:val="36"/>
          <w:szCs w:val="36"/>
          <w:lang w:val="de-DE" w:eastAsia="tr-TR"/>
        </w:rPr>
        <w:t>Özgörkey</w:t>
      </w:r>
      <w:proofErr w:type="spellEnd"/>
      <w:r w:rsidRPr="00922CA5">
        <w:rPr>
          <w:rFonts w:ascii="Gill Sans MT" w:eastAsia="Times New Roman" w:hAnsi="Gill Sans MT" w:cs="Courier New"/>
          <w:color w:val="202124"/>
          <w:sz w:val="36"/>
          <w:szCs w:val="36"/>
          <w:lang w:val="de-DE" w:eastAsia="tr-TR"/>
        </w:rPr>
        <w:t xml:space="preserve">-Prothesenzentrum, </w:t>
      </w:r>
      <w:proofErr w:type="spellStart"/>
      <w:r w:rsidRPr="00922CA5">
        <w:rPr>
          <w:rFonts w:ascii="Gill Sans MT" w:eastAsia="Times New Roman" w:hAnsi="Gill Sans MT" w:cs="Courier New"/>
          <w:color w:val="202124"/>
          <w:sz w:val="36"/>
          <w:szCs w:val="36"/>
          <w:lang w:val="de-DE" w:eastAsia="tr-TR"/>
        </w:rPr>
        <w:t>Orthesenzentrum</w:t>
      </w:r>
      <w:proofErr w:type="spellEnd"/>
      <w:r w:rsidRPr="00922CA5">
        <w:rPr>
          <w:rFonts w:ascii="Gill Sans MT" w:eastAsia="Times New Roman" w:hAnsi="Gill Sans MT" w:cs="Courier New"/>
          <w:color w:val="202124"/>
          <w:sz w:val="36"/>
          <w:szCs w:val="36"/>
          <w:lang w:val="de-DE" w:eastAsia="tr-TR"/>
        </w:rPr>
        <w:t>, computergestützte Gleichgewichtsmesssysteme</w:t>
      </w:r>
    </w:p>
    <w:p w14:paraId="699FE939" w14:textId="77777777" w:rsidR="005A4D28" w:rsidRDefault="005A4D28" w:rsidP="005A4D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FF0000"/>
          <w:sz w:val="28"/>
          <w:szCs w:val="28"/>
          <w:lang w:val="de-DE" w:eastAsia="tr-TR"/>
        </w:rPr>
      </w:pPr>
    </w:p>
    <w:p w14:paraId="36C3208D" w14:textId="77777777" w:rsidR="005A4D28" w:rsidRPr="00922CA5" w:rsidRDefault="005A4D28" w:rsidP="005A4D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FF0000"/>
          <w:sz w:val="28"/>
          <w:szCs w:val="28"/>
          <w:lang w:val="de-DE" w:eastAsia="tr-TR"/>
        </w:rPr>
      </w:pPr>
      <w:r w:rsidRPr="00922CA5">
        <w:rPr>
          <w:rFonts w:ascii="Gill Sans MT" w:eastAsia="Times New Roman" w:hAnsi="Gill Sans MT" w:cs="Courier New"/>
          <w:color w:val="FF0000"/>
          <w:sz w:val="28"/>
          <w:szCs w:val="28"/>
          <w:lang w:val="de-DE" w:eastAsia="tr-TR"/>
        </w:rPr>
        <w:t>BESONDERE BILDUNGSPROGRAMME:</w:t>
      </w:r>
    </w:p>
    <w:p w14:paraId="76C489D3" w14:textId="77777777" w:rsidR="005A4D28" w:rsidRPr="00922CA5" w:rsidRDefault="005A4D28" w:rsidP="005A4D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6"/>
          <w:szCs w:val="36"/>
          <w:lang w:eastAsia="tr-TR"/>
        </w:rPr>
      </w:pPr>
      <w:r w:rsidRPr="00922CA5">
        <w:rPr>
          <w:rFonts w:ascii="Gill Sans MT" w:eastAsia="Times New Roman" w:hAnsi="Gill Sans MT" w:cs="Courier New"/>
          <w:color w:val="202124"/>
          <w:sz w:val="36"/>
          <w:szCs w:val="36"/>
          <w:lang w:val="de-DE" w:eastAsia="tr-TR"/>
        </w:rPr>
        <w:t xml:space="preserve">Austauschprogramme Erasmus+ und </w:t>
      </w:r>
      <w:proofErr w:type="spellStart"/>
      <w:r w:rsidRPr="00922CA5">
        <w:rPr>
          <w:rFonts w:ascii="Gill Sans MT" w:eastAsia="Times New Roman" w:hAnsi="Gill Sans MT" w:cs="Courier New"/>
          <w:color w:val="202124"/>
          <w:sz w:val="36"/>
          <w:szCs w:val="36"/>
          <w:lang w:val="de-DE" w:eastAsia="tr-TR"/>
        </w:rPr>
        <w:t>Farabi</w:t>
      </w:r>
      <w:proofErr w:type="spellEnd"/>
    </w:p>
    <w:p w14:paraId="6CE8643A" w14:textId="77777777" w:rsidR="005A4D28" w:rsidRDefault="005A4D28" w:rsidP="005A4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sz w:val="40"/>
          <w:szCs w:val="40"/>
          <w:lang w:val="de-DE" w:eastAsia="tr-TR"/>
        </w:rPr>
      </w:pPr>
    </w:p>
    <w:p w14:paraId="2A59F996" w14:textId="31729201" w:rsidR="005A4D28" w:rsidRDefault="00864B70" w:rsidP="005A4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hAnsi="Gill Sans MT"/>
          <w:sz w:val="28"/>
          <w:szCs w:val="28"/>
        </w:rPr>
      </w:pPr>
      <w:r w:rsidRPr="00864B70">
        <w:rPr>
          <w:rFonts w:ascii="Gill Sans MT" w:hAnsi="Gill Sans MT"/>
          <w:sz w:val="28"/>
          <w:szCs w:val="28"/>
        </w:rPr>
        <w:t>Das Ziel unserer Fakultät</w:t>
      </w:r>
      <w:r>
        <w:rPr>
          <w:rFonts w:ascii="Gill Sans MT" w:hAnsi="Gill Sans MT"/>
          <w:sz w:val="28"/>
          <w:szCs w:val="28"/>
        </w:rPr>
        <w:t xml:space="preserve"> ist es,</w:t>
      </w:r>
      <w:r w:rsidRPr="00864B70">
        <w:rPr>
          <w:rFonts w:ascii="Gill Sans MT" w:hAnsi="Gill Sans MT"/>
          <w:sz w:val="28"/>
          <w:szCs w:val="28"/>
        </w:rPr>
        <w:t xml:space="preserve"> Physiotherapeuten auszubilden, die universelles Denken und ethische Werte haben, kritisch denken können, zu ihrem Beruf und ihrer Wissenschaft auf nationaler und internationaler Ebene beitragen können, das Prinzip des lebenslangen Lernens übernehmen und über Kenntnisse und Fähigkeiten in aktuellen physiotherapeutischen Praktiken verfügen. Die Abteilungen für kardiopulmonale Physiotherapie-Rehabilitation, Muskel-Skelett-Physiotherapie, neurologische Physiotherapie-Rehabilitation, orthopädische Physiotherapie, geriatrische Physiotherapie und Prothesen-Orthetik</w:t>
      </w:r>
      <w:r>
        <w:rPr>
          <w:rFonts w:ascii="Gill Sans MT" w:hAnsi="Gill Sans MT"/>
          <w:sz w:val="28"/>
          <w:szCs w:val="28"/>
        </w:rPr>
        <w:t>-</w:t>
      </w:r>
      <w:r w:rsidRPr="00864B70">
        <w:rPr>
          <w:rFonts w:ascii="Gill Sans MT" w:hAnsi="Gill Sans MT"/>
          <w:sz w:val="28"/>
          <w:szCs w:val="28"/>
        </w:rPr>
        <w:t xml:space="preserve">Abteilungen setzen ihre Grund- und </w:t>
      </w:r>
      <w:r>
        <w:rPr>
          <w:rFonts w:ascii="Gill Sans MT" w:hAnsi="Gill Sans MT"/>
          <w:sz w:val="28"/>
          <w:szCs w:val="28"/>
        </w:rPr>
        <w:t>weiterführende Studien</w:t>
      </w:r>
      <w:r w:rsidRPr="00864B70">
        <w:rPr>
          <w:rFonts w:ascii="Gill Sans MT" w:hAnsi="Gill Sans MT"/>
          <w:sz w:val="28"/>
          <w:szCs w:val="28"/>
        </w:rPr>
        <w:t xml:space="preserve"> und ihr akademisches Studium effektiv fort.</w:t>
      </w:r>
    </w:p>
    <w:p w14:paraId="13580170" w14:textId="2565A484" w:rsidR="00864B70" w:rsidRPr="00D73205" w:rsidRDefault="00864B70" w:rsidP="005A4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hAnsi="Gill Sans MT"/>
          <w:sz w:val="28"/>
          <w:szCs w:val="28"/>
        </w:rPr>
      </w:pPr>
      <w:r w:rsidRPr="00D73205">
        <w:rPr>
          <w:rFonts w:ascii="Gill Sans MT" w:hAnsi="Gill Sans MT"/>
          <w:sz w:val="28"/>
          <w:szCs w:val="28"/>
        </w:rPr>
        <w:lastRenderedPageBreak/>
        <w:t>Die Unterrichtssprache an der Fakultät für Physiotherapie und Rehabilitation ist Türkisch. Außerdem gibt es ein optionales 1-jähriges englischsprachiges Vorbereitungsprogramm. Das Studium erfolgt nach dem Kurspasssystem. Es wird ein absolutes Notenbewertungssystem angewendet.</w:t>
      </w:r>
    </w:p>
    <w:p w14:paraId="47652409" w14:textId="0E243D12" w:rsidR="00D73205" w:rsidRPr="00D73205" w:rsidRDefault="00D73205" w:rsidP="005A4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hAnsi="Gill Sans MT"/>
          <w:sz w:val="28"/>
          <w:szCs w:val="28"/>
        </w:rPr>
      </w:pPr>
    </w:p>
    <w:p w14:paraId="4DC09DAA" w14:textId="01C477AE" w:rsidR="00D73205" w:rsidRDefault="00D73205" w:rsidP="005A4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b/>
          <w:sz w:val="28"/>
          <w:szCs w:val="28"/>
          <w:lang w:val="de-DE" w:eastAsia="tr-TR"/>
        </w:rPr>
      </w:pPr>
      <w:r w:rsidRPr="00D73205">
        <w:rPr>
          <w:rFonts w:ascii="Gill Sans MT" w:eastAsia="Times New Roman" w:hAnsi="Gill Sans MT" w:cs="Courier New"/>
          <w:b/>
          <w:sz w:val="28"/>
          <w:szCs w:val="28"/>
          <w:lang w:val="de-DE" w:eastAsia="tr-TR"/>
        </w:rPr>
        <w:t>Karrierebereiche</w:t>
      </w:r>
    </w:p>
    <w:p w14:paraId="69300ECC" w14:textId="77777777" w:rsidR="00D73205" w:rsidRPr="00D73205" w:rsidRDefault="00D73205" w:rsidP="005A4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b/>
          <w:sz w:val="28"/>
          <w:szCs w:val="28"/>
          <w:lang w:val="de-DE" w:eastAsia="tr-TR"/>
        </w:rPr>
      </w:pPr>
    </w:p>
    <w:p w14:paraId="3D37DB8C" w14:textId="6A881618" w:rsidR="00072EB0" w:rsidRPr="00D73205" w:rsidRDefault="00D73205" w:rsidP="00D73205">
      <w:pPr>
        <w:spacing w:line="360" w:lineRule="auto"/>
        <w:rPr>
          <w:rFonts w:ascii="Gill Sans MT" w:hAnsi="Gill Sans MT"/>
          <w:sz w:val="28"/>
          <w:szCs w:val="28"/>
        </w:rPr>
      </w:pPr>
      <w:r w:rsidRPr="00D73205">
        <w:rPr>
          <w:rFonts w:ascii="Gill Sans MT" w:hAnsi="Gill Sans MT"/>
          <w:sz w:val="28"/>
          <w:szCs w:val="28"/>
        </w:rPr>
        <w:t>Studierende, die die Fakultät für Physiotherapie und Rehabilitation erfolgreich absolvieren, erhalten den Titel Physioterapist mit Bachelor-Abschluss. Absolventen</w:t>
      </w:r>
      <w:r>
        <w:rPr>
          <w:rFonts w:ascii="Gill Sans MT" w:hAnsi="Gill Sans MT"/>
          <w:sz w:val="28"/>
          <w:szCs w:val="28"/>
        </w:rPr>
        <w:t xml:space="preserve"> können</w:t>
      </w:r>
      <w:r w:rsidRPr="00D73205">
        <w:rPr>
          <w:rFonts w:ascii="Gill Sans MT" w:hAnsi="Gill Sans MT"/>
          <w:sz w:val="28"/>
          <w:szCs w:val="28"/>
        </w:rPr>
        <w:t xml:space="preserve"> in Einrichtungen und Krankenhäusern arbeiten, die dem Gesundheitsministerium angegliedert sind, Gesundheitseinheiten, die anderen öffentlichen Einrichtungen angegliedert sind, Physiotherapie- und Rehabilitationsschulen und Fakultätsabteilungen, Sonderschulen und Zweigstellen, Sportvereine</w:t>
      </w:r>
      <w:r>
        <w:rPr>
          <w:rFonts w:ascii="Gill Sans MT" w:hAnsi="Gill Sans MT"/>
          <w:sz w:val="28"/>
          <w:szCs w:val="28"/>
        </w:rPr>
        <w:t>n</w:t>
      </w:r>
      <w:r w:rsidRPr="00D73205">
        <w:rPr>
          <w:rFonts w:ascii="Gill Sans MT" w:hAnsi="Gill Sans MT"/>
          <w:sz w:val="28"/>
          <w:szCs w:val="28"/>
        </w:rPr>
        <w:t>, private</w:t>
      </w:r>
      <w:r>
        <w:rPr>
          <w:rFonts w:ascii="Gill Sans MT" w:hAnsi="Gill Sans MT"/>
          <w:sz w:val="28"/>
          <w:szCs w:val="28"/>
        </w:rPr>
        <w:t>n</w:t>
      </w:r>
      <w:r w:rsidRPr="00D73205">
        <w:rPr>
          <w:rFonts w:ascii="Gill Sans MT" w:hAnsi="Gill Sans MT"/>
          <w:sz w:val="28"/>
          <w:szCs w:val="28"/>
        </w:rPr>
        <w:t xml:space="preserve"> Einrichtungen, die Gesundheitsdienste erbringen, und </w:t>
      </w:r>
      <w:r>
        <w:rPr>
          <w:rFonts w:ascii="Gill Sans MT" w:hAnsi="Gill Sans MT"/>
          <w:sz w:val="28"/>
          <w:szCs w:val="28"/>
        </w:rPr>
        <w:t xml:space="preserve">in </w:t>
      </w:r>
      <w:r w:rsidRPr="00D73205">
        <w:rPr>
          <w:rFonts w:ascii="Gill Sans MT" w:hAnsi="Gill Sans MT"/>
          <w:sz w:val="28"/>
          <w:szCs w:val="28"/>
        </w:rPr>
        <w:t>Pflegeheime</w:t>
      </w:r>
      <w:r>
        <w:rPr>
          <w:rFonts w:ascii="Gill Sans MT" w:hAnsi="Gill Sans MT"/>
          <w:sz w:val="28"/>
          <w:szCs w:val="28"/>
        </w:rPr>
        <w:t>n</w:t>
      </w:r>
      <w:r w:rsidRPr="00D73205">
        <w:rPr>
          <w:rFonts w:ascii="Gill Sans MT" w:hAnsi="Gill Sans MT"/>
          <w:sz w:val="28"/>
          <w:szCs w:val="28"/>
        </w:rPr>
        <w:t>.</w:t>
      </w:r>
    </w:p>
    <w:sectPr w:rsidR="00072EB0" w:rsidRPr="00D732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Gill Sans MT">
    <w:altName w:val="Calibri"/>
    <w:panose1 w:val="020B0502020104020203"/>
    <w:charset w:val="00"/>
    <w:family w:val="swiss"/>
    <w:pitch w:val="variable"/>
    <w:sig w:usb0="00000007" w:usb1="00000000" w:usb2="00000000" w:usb3="00000000" w:csb0="00000003" w:csb1="00000000"/>
  </w:font>
  <w:font w:name="Courier New">
    <w:panose1 w:val="02070309020205020404"/>
    <w:charset w:val="A2"/>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50"/>
    <w:rsid w:val="00072EB0"/>
    <w:rsid w:val="00140D8C"/>
    <w:rsid w:val="001A08CA"/>
    <w:rsid w:val="005A4D28"/>
    <w:rsid w:val="006E3111"/>
    <w:rsid w:val="00864B70"/>
    <w:rsid w:val="00985250"/>
    <w:rsid w:val="00D03DA4"/>
    <w:rsid w:val="00D732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5C6C"/>
  <w15:chartTrackingRefBased/>
  <w15:docId w15:val="{64AA497B-CB77-4080-AE46-7C645CBD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D28"/>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5A4D28"/>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5A4D28"/>
    <w:rPr>
      <w:rFonts w:ascii="Consolas" w:hAnsi="Consola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2922</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YILDIZ</dc:creator>
  <cp:keywords/>
  <dc:description/>
  <cp:lastModifiedBy>end.user</cp:lastModifiedBy>
  <cp:revision>2</cp:revision>
  <dcterms:created xsi:type="dcterms:W3CDTF">2023-02-22T05:39:00Z</dcterms:created>
  <dcterms:modified xsi:type="dcterms:W3CDTF">2023-02-22T05:39:00Z</dcterms:modified>
</cp:coreProperties>
</file>