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0903" w:rsidRPr="000C0903" w:rsidTr="00455994">
        <w:tc>
          <w:tcPr>
            <w:tcW w:w="4531" w:type="dxa"/>
          </w:tcPr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FİZİK TEDAVİ VE REHABİLİTASYON FAKÜLTESİ</w:t>
            </w:r>
          </w:p>
          <w:p w:rsidR="00455994" w:rsidRPr="000C0903" w:rsidRDefault="00455994" w:rsidP="00EF2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455994" w:rsidRPr="000C0903" w:rsidRDefault="00404793" w:rsidP="0045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903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ФИЗИОТЕРАПИИ И РЕАБИЛИТАЦИИ</w:t>
            </w:r>
          </w:p>
          <w:p w:rsidR="00455994" w:rsidRPr="000C0903" w:rsidRDefault="00455994" w:rsidP="00EF2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903" w:rsidRPr="000C0903" w:rsidTr="00455994">
        <w:tc>
          <w:tcPr>
            <w:tcW w:w="4531" w:type="dxa"/>
          </w:tcPr>
          <w:p w:rsidR="00455994" w:rsidRPr="000C0903" w:rsidRDefault="00455994" w:rsidP="0045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903">
              <w:rPr>
                <w:rFonts w:ascii="Times New Roman" w:hAnsi="Times New Roman" w:cs="Times New Roman"/>
                <w:b/>
                <w:sz w:val="28"/>
                <w:szCs w:val="28"/>
              </w:rPr>
              <w:t>TARİHÇEMİZ</w:t>
            </w:r>
          </w:p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455994" w:rsidRPr="000C0903" w:rsidRDefault="00455994" w:rsidP="0045599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C090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История факультета</w:t>
            </w:r>
          </w:p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903" w:rsidRPr="000C0903" w:rsidTr="00455994">
        <w:tc>
          <w:tcPr>
            <w:tcW w:w="4531" w:type="dxa"/>
          </w:tcPr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Dokuz Eylül Üniversitesi Fizik Tedavi ve Rehabilitasyon Fakültesi, Türkiye’nin üçüncü Ege Bölgesi’nin ilk </w:t>
            </w:r>
            <w:proofErr w:type="gram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fizyoterapi</w:t>
            </w:r>
            <w:proofErr w:type="gram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lisans eğitimi veren okulu olarak</w:t>
            </w:r>
          </w:p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1992 yılında yüksekokul olarak kurulmuş ve 20 Kasım 2021 tarihinde Türkiye’nin üçüncü Ege Bölgesinin ilk “Fizik Tedavi ve Rehabilitasyon Fakültesi” olmuştur. Bünyesinde Ege bölgesinin ilk ve tek Sosyal</w:t>
            </w:r>
          </w:p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Güvenlik Kurumu ile anlaşmalı kurumu olan “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Özgörkey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Protez-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Ortez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Merkezi” bulunan fakültemiz, 2020 yılında yükseköğretimde öğrenim gören engelli öğrencilerin fiziksel mekânlara, eğitsel olanaklara ve sosyal ve kültürel etkinliklere erişimleri konusunda farkındalık yaratmak ve iyi uygulamaları yaygınlaştırmak amacıyla düzenlenen “Engelsiz Üniversite</w:t>
            </w:r>
          </w:p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Ödülleri” kapsamında “Mekânda Erişilebilirlik - Turuncu Bayrak” ödülü almıştır.</w:t>
            </w:r>
          </w:p>
          <w:p w:rsidR="00455994" w:rsidRPr="000C0903" w:rsidRDefault="00455994" w:rsidP="0045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«Ф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изиотерапии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реабилитации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Университета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Докуз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Эйлул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основан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в 1992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404793" w:rsidRPr="000C09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404793" w:rsidRPr="000C0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994" w:rsidRPr="000C0903" w:rsidRDefault="00455994" w:rsidP="0040479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акультет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протезирования</w:t>
            </w:r>
            <w:proofErr w:type="spellEnd"/>
            <w:r w:rsidR="00404793"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404793" w:rsidRPr="000C0903">
              <w:rPr>
                <w:rFonts w:ascii="Times New Roman" w:hAnsi="Times New Roman" w:cs="Times New Roman"/>
                <w:sz w:val="28"/>
                <w:szCs w:val="28"/>
              </w:rPr>
              <w:t>ортопедии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первым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единственным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Эгейском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регионе</w:t>
            </w:r>
            <w:proofErr w:type="spellEnd"/>
            <w:r w:rsidR="00404793"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04793"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центром</w:t>
            </w:r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04793"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который </w:t>
            </w:r>
            <w:r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заключил </w:t>
            </w:r>
            <w:r w:rsidR="00404793"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договор</w:t>
            </w:r>
            <w:r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404793"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государственным страховым ведомством</w:t>
            </w:r>
            <w:r w:rsidR="00404793"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4793" w:rsidRPr="000C0903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spellEnd"/>
            <w:r w:rsidR="00404793"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4793" w:rsidRPr="000C0903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proofErr w:type="spellEnd"/>
            <w:r w:rsidR="00404793"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04793"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Факультет</w:t>
            </w:r>
            <w:r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04793"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2020-м году в</w:t>
            </w:r>
            <w:r w:rsidR="00404793"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рамках  мероприятия «безбарьерны</w:t>
            </w:r>
            <w:r w:rsidR="00404793"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="00404793"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университет» проводимый  с целью обустройства безбарьерных пространств,</w:t>
            </w:r>
            <w:r w:rsidR="00404793"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04793"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повышения помощи студентам с ограниченными возможностями, получило награду «Оранжевый флаг- </w:t>
            </w:r>
            <w:r w:rsidR="00404793" w:rsidRPr="000C0903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доступная среда</w:t>
            </w:r>
            <w:r w:rsidR="00404793"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открытый мир».</w:t>
            </w:r>
            <w:r w:rsidR="00404793"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C0903" w:rsidRPr="000C0903" w:rsidTr="00455994">
        <w:tc>
          <w:tcPr>
            <w:tcW w:w="4531" w:type="dxa"/>
          </w:tcPr>
          <w:p w:rsidR="00455994" w:rsidRPr="000C0903" w:rsidRDefault="00455994" w:rsidP="0045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903">
              <w:rPr>
                <w:rFonts w:ascii="Times New Roman" w:hAnsi="Times New Roman" w:cs="Times New Roman"/>
                <w:b/>
                <w:sz w:val="28"/>
                <w:szCs w:val="28"/>
              </w:rPr>
              <w:t>AMACIMIZ</w:t>
            </w:r>
          </w:p>
          <w:p w:rsidR="00455994" w:rsidRPr="000C0903" w:rsidRDefault="00455994" w:rsidP="0045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455994" w:rsidRPr="000C0903" w:rsidRDefault="00455994" w:rsidP="0045599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C090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</w:p>
          <w:p w:rsidR="00455994" w:rsidRPr="000C0903" w:rsidRDefault="00455994" w:rsidP="0045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0903" w:rsidRPr="000C0903" w:rsidTr="00455994">
        <w:tc>
          <w:tcPr>
            <w:tcW w:w="4531" w:type="dxa"/>
          </w:tcPr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Fakültemizin misyonu, hareket ve fonksiyonun etkilendiği bütün durumlarda hastanın </w:t>
            </w:r>
            <w:proofErr w:type="gram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fizyoterapi</w:t>
            </w:r>
            <w:proofErr w:type="gram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programını planlayarak hastayı değerlendirip tedavi eden, özel gereksinimi olan bireylerin günlük yaşamda bağımsızlık kazanması için koruyucu yöntemleri ve tedavileri uygulayan, sakatlıkları önleyici, </w:t>
            </w:r>
            <w:r w:rsidRPr="000C0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fiziksel uyumu arttırıcı özel egzersizler ve önerilerde bulunan fizyoterapistlerin yetiştirilmesi ve ülkemizde tercih edilen, ulusal ve uluslararası düzeyde saygın bir eğitim ve araştırma kurumu olmasıdır.</w:t>
            </w:r>
          </w:p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Kurumun amacı, Atatürk ilkeleri ve inkılapları doğrultusunda etik değerlere bağlı, araştırmacı, çağdaş, insan haklarına saygılı, bilgi ve beceri sahibi </w:t>
            </w:r>
            <w:proofErr w:type="gram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fizyoterapistler</w:t>
            </w:r>
            <w:proofErr w:type="gram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yetiştirmektir.</w:t>
            </w:r>
          </w:p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0903" w:rsidRPr="000C0903" w:rsidTr="00455994">
        <w:tc>
          <w:tcPr>
            <w:tcW w:w="4531" w:type="dxa"/>
          </w:tcPr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ÖNE ÇIKAN TEKNİK OLANAKLAR:</w:t>
            </w:r>
          </w:p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455994" w:rsidRPr="000C0903" w:rsidRDefault="00455994" w:rsidP="0045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0903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Материально-технические</w:t>
            </w:r>
            <w:proofErr w:type="spellEnd"/>
            <w:r w:rsidRPr="000C0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  <w:proofErr w:type="spellEnd"/>
          </w:p>
          <w:p w:rsidR="00455994" w:rsidRPr="000C0903" w:rsidRDefault="00455994" w:rsidP="0045599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C0903" w:rsidRPr="000C0903" w:rsidTr="00455994">
        <w:tc>
          <w:tcPr>
            <w:tcW w:w="4531" w:type="dxa"/>
          </w:tcPr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Konferans Salonu, Kütüphane, Bilgisayar Laboratuvarı, Uygulama Salonları,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Özgörkey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Protez –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Ortez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Merkezi, Bilgisayar Destekli Denge Ölçüm Sistemleri</w:t>
            </w:r>
          </w:p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компьютерная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протезирования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Озгёркей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компьютерные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баланса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903" w:rsidRPr="000C0903" w:rsidTr="00455994">
        <w:tc>
          <w:tcPr>
            <w:tcW w:w="4531" w:type="dxa"/>
          </w:tcPr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ÖNE ÇIKAN EĞİTİM PROGRAMLARI:</w:t>
            </w:r>
          </w:p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455994" w:rsidRPr="000C0903" w:rsidRDefault="00B528C4" w:rsidP="0045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090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  <w:proofErr w:type="spellEnd"/>
            <w:r w:rsidRPr="000C0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proofErr w:type="spellEnd"/>
            <w:r w:rsidRPr="000C0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903" w:rsidRPr="000C0903" w:rsidTr="00455994">
        <w:tc>
          <w:tcPr>
            <w:tcW w:w="4531" w:type="dxa"/>
          </w:tcPr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Erasmus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+ ve Farabi Değişim Programları </w:t>
            </w:r>
          </w:p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обмена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Erasmus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+, Farabi и Mevlana.</w:t>
            </w:r>
          </w:p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903" w:rsidRPr="000C0903" w:rsidTr="00455994">
        <w:tc>
          <w:tcPr>
            <w:tcW w:w="4531" w:type="dxa"/>
          </w:tcPr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Fakültemizin amacı; evrensel düşünce ve etik değerlere sahip, eleştirel düşünebilen, alanında ulusal ve uluslararası düzeyde mesleğine ve bilime katkıda bulunabilen, yaşam boyu öğrenme ilkesini benimsemiş, güncel</w:t>
            </w:r>
          </w:p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fizyoterapi</w:t>
            </w:r>
            <w:proofErr w:type="gram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uygulamaları hakkında bilgi ve beceriye sahip fizyoterapistler yetiştirmektir.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Kardiyopulmoner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Fizyoterapi-Rehabilitasyon,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Muskuloskeletal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Fizyoterapi,</w:t>
            </w:r>
            <w:r w:rsidRPr="000C0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Nörolojik Fizyoterapi-Rehabilitasyon, Ortopedik Fizyoterapi,</w:t>
            </w:r>
          </w:p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Geriatrik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Fizyoterapi ve Protez-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Ortez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Anabilim Dallarıyla lisans ve </w:t>
            </w:r>
            <w:r w:rsidRPr="000C0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lisansüstü eğitimi ve akademik çalışmalarını etkin bir biçimde sürdürmektedir.</w:t>
            </w:r>
          </w:p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Fizik Tedavi ve Rehabilitasyon Fakültesi’nde eğitim dili Türkçedir. Aynı zamanda isteğe bağlı 1 yıl İngilizce dilinde hazırlık programı vardır. Ders geçme sistemi ile</w:t>
            </w:r>
            <w:r w:rsidRPr="000C0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eğitim öğretim yapılır. Mutlak not değerlendirme sistemi uygulanmaktadır.</w:t>
            </w:r>
          </w:p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Подготовка будущих </w:t>
            </w:r>
            <w:r w:rsidR="003F37A5"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физиотерапевтов</w:t>
            </w:r>
            <w:r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основа которой заключается в знании и применении методов и средств реабилитации в процессе оказания медицинской помощи пациентам с различными </w:t>
            </w:r>
            <w:r w:rsidR="003F37A5"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ограничениями</w:t>
            </w:r>
            <w:r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что способствует формированию клинического мышления в соответствии с нормами медицинской этики и деонтологии.</w:t>
            </w:r>
          </w:p>
          <w:p w:rsidR="00455994" w:rsidRPr="000C0903" w:rsidRDefault="00455994" w:rsidP="003F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факультете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физиотерапии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реабилитации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турецкий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C0903" w:rsidRPr="000C0903" w:rsidTr="00455994">
        <w:tc>
          <w:tcPr>
            <w:tcW w:w="4531" w:type="dxa"/>
          </w:tcPr>
          <w:p w:rsidR="00455994" w:rsidRPr="000C0903" w:rsidRDefault="00455994" w:rsidP="0045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0C09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Kariyer Alanları</w:t>
            </w:r>
          </w:p>
          <w:bookmarkEnd w:id="0"/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455994" w:rsidRPr="000C0903" w:rsidRDefault="00455994" w:rsidP="00455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0903">
              <w:rPr>
                <w:rFonts w:ascii="Times New Roman" w:hAnsi="Times New Roman" w:cs="Times New Roman"/>
                <w:b/>
                <w:sz w:val="28"/>
                <w:szCs w:val="28"/>
              </w:rPr>
              <w:t>Сферы</w:t>
            </w:r>
            <w:proofErr w:type="spellEnd"/>
            <w:r w:rsidRPr="000C0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b/>
                <w:sz w:val="28"/>
                <w:szCs w:val="28"/>
              </w:rPr>
              <w:t>трудоустройства</w:t>
            </w:r>
            <w:proofErr w:type="spellEnd"/>
            <w:r w:rsidRPr="000C0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выпускников</w:t>
            </w:r>
            <w:proofErr w:type="spellEnd"/>
            <w:r w:rsidRPr="000C090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0903" w:rsidRPr="000C0903" w:rsidTr="00455994">
        <w:tc>
          <w:tcPr>
            <w:tcW w:w="4531" w:type="dxa"/>
          </w:tcPr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Fizik Tedavi ve Rehabilitasyon Fakültesi’nden başarıyla mezun olan öğrenciler lisans diploması ile Fizyoterapist unvanı almaktadır. Mezunlar; Sağlık Bakanlığı’na bağlı kuruluşlarda ve hastanelerde, diğer kamu</w:t>
            </w:r>
          </w:p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kuruluşlarına bağlı sağlık ünitelerinde, fizik tedavi ve </w:t>
            </w:r>
            <w:proofErr w:type="gram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rehabilitasyon</w:t>
            </w:r>
            <w:proofErr w:type="gram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yüksekokullarında ve fakülte bölümlerinde, özel eğitim ve dal merkezlerinde, spor kulüplerinde, sağlık hizmeti veren özel kurumlarda ve huzurevleri</w:t>
            </w:r>
          </w:p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gibi</w:t>
            </w:r>
            <w:proofErr w:type="gram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birçok alanda çalışabilmektedir.</w:t>
            </w:r>
          </w:p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Выпускники</w:t>
            </w:r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окончившие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физиотерапии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реабилитации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дипломом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бакалавра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получают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физиотерапевта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могут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больницах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подведомственных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Министерству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медицинских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подведомственных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другим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государственным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учреждениям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физиотерапевтических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реабилитационных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E25"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центрах,</w:t>
            </w:r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клубах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частных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spellEnd"/>
            <w:r w:rsidR="00D06E25"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предоставляющих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медицинские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 w:rsidR="00D06E25" w:rsidRPr="000C0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домах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престарелых</w:t>
            </w:r>
            <w:proofErr w:type="spellEnd"/>
            <w:r w:rsidRPr="000C0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994" w:rsidRPr="000C0903" w:rsidTr="00455994">
        <w:tc>
          <w:tcPr>
            <w:tcW w:w="4531" w:type="dxa"/>
          </w:tcPr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455994" w:rsidRPr="000C0903" w:rsidRDefault="00455994" w:rsidP="00455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994" w:rsidRPr="000C0903" w:rsidRDefault="00455994" w:rsidP="00EF245D">
      <w:pPr>
        <w:rPr>
          <w:rFonts w:ascii="Times New Roman" w:hAnsi="Times New Roman" w:cs="Times New Roman"/>
          <w:sz w:val="28"/>
          <w:szCs w:val="28"/>
        </w:rPr>
      </w:pPr>
    </w:p>
    <w:p w:rsidR="00B016B9" w:rsidRPr="000C0903" w:rsidRDefault="00B016B9" w:rsidP="00EF245D">
      <w:pPr>
        <w:rPr>
          <w:rFonts w:ascii="Times New Roman" w:hAnsi="Times New Roman" w:cs="Times New Roman"/>
          <w:sz w:val="28"/>
          <w:szCs w:val="28"/>
        </w:rPr>
      </w:pPr>
    </w:p>
    <w:p w:rsidR="00EF245D" w:rsidRPr="000C0903" w:rsidRDefault="00EF245D" w:rsidP="00EF245D">
      <w:pPr>
        <w:rPr>
          <w:rFonts w:ascii="Times New Roman" w:hAnsi="Times New Roman" w:cs="Times New Roman"/>
          <w:sz w:val="28"/>
          <w:szCs w:val="28"/>
        </w:rPr>
      </w:pPr>
      <w:r w:rsidRPr="000C0903">
        <w:rPr>
          <w:rFonts w:ascii="Times New Roman" w:hAnsi="Times New Roman" w:cs="Times New Roman"/>
          <w:sz w:val="28"/>
          <w:szCs w:val="28"/>
        </w:rPr>
        <w:t xml:space="preserve">15 Temmuz Sağlık ve Sanat Yerleşkesi 35340 </w:t>
      </w:r>
      <w:proofErr w:type="spellStart"/>
      <w:r w:rsidRPr="000C0903">
        <w:rPr>
          <w:rFonts w:ascii="Times New Roman" w:hAnsi="Times New Roman" w:cs="Times New Roman"/>
          <w:sz w:val="28"/>
          <w:szCs w:val="28"/>
        </w:rPr>
        <w:t>İnciraltı</w:t>
      </w:r>
      <w:proofErr w:type="spellEnd"/>
      <w:r w:rsidRPr="000C0903">
        <w:rPr>
          <w:rFonts w:ascii="Times New Roman" w:hAnsi="Times New Roman" w:cs="Times New Roman"/>
          <w:sz w:val="28"/>
          <w:szCs w:val="28"/>
        </w:rPr>
        <w:t xml:space="preserve"> / İZMİR</w:t>
      </w:r>
    </w:p>
    <w:p w:rsidR="00EF245D" w:rsidRPr="000C0903" w:rsidRDefault="00EF245D" w:rsidP="00EF245D">
      <w:pPr>
        <w:rPr>
          <w:rFonts w:ascii="Times New Roman" w:hAnsi="Times New Roman" w:cs="Times New Roman"/>
          <w:sz w:val="28"/>
          <w:szCs w:val="28"/>
        </w:rPr>
      </w:pPr>
      <w:r w:rsidRPr="000C0903">
        <w:rPr>
          <w:rFonts w:ascii="Times New Roman" w:hAnsi="Times New Roman" w:cs="Times New Roman"/>
          <w:sz w:val="28"/>
          <w:szCs w:val="28"/>
        </w:rPr>
        <w:t>0 (232) 412 49 00 - 0 (232) 277 50 30 0 (232) 412 49 46</w:t>
      </w:r>
    </w:p>
    <w:p w:rsidR="00EF245D" w:rsidRPr="000C0903" w:rsidRDefault="00EF245D" w:rsidP="00EF245D">
      <w:pPr>
        <w:rPr>
          <w:rFonts w:ascii="Times New Roman" w:hAnsi="Times New Roman" w:cs="Times New Roman"/>
          <w:sz w:val="28"/>
          <w:szCs w:val="28"/>
        </w:rPr>
      </w:pPr>
      <w:r w:rsidRPr="000C0903">
        <w:rPr>
          <w:rFonts w:ascii="Times New Roman" w:hAnsi="Times New Roman" w:cs="Times New Roman"/>
          <w:sz w:val="28"/>
          <w:szCs w:val="28"/>
        </w:rPr>
        <w:t>fiziktedavi@deu.edu.tr ftr.deu.edu.tr</w:t>
      </w:r>
    </w:p>
    <w:p w:rsidR="00EF245D" w:rsidRPr="000C0903" w:rsidRDefault="00EF245D" w:rsidP="00EF24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C0903">
        <w:rPr>
          <w:rFonts w:ascii="Times New Roman" w:hAnsi="Times New Roman" w:cs="Times New Roman"/>
          <w:sz w:val="28"/>
          <w:szCs w:val="28"/>
        </w:rPr>
        <w:t>deuftrfakultesi</w:t>
      </w:r>
      <w:proofErr w:type="spellEnd"/>
      <w:r w:rsidRPr="000C0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903">
        <w:rPr>
          <w:rFonts w:ascii="Times New Roman" w:hAnsi="Times New Roman" w:cs="Times New Roman"/>
          <w:sz w:val="28"/>
          <w:szCs w:val="28"/>
        </w:rPr>
        <w:t>deuftrfakultesi</w:t>
      </w:r>
      <w:proofErr w:type="spellEnd"/>
      <w:r w:rsidRPr="000C0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903">
        <w:rPr>
          <w:rFonts w:ascii="Times New Roman" w:hAnsi="Times New Roman" w:cs="Times New Roman"/>
          <w:sz w:val="28"/>
          <w:szCs w:val="28"/>
        </w:rPr>
        <w:t>deuftrfakultesi</w:t>
      </w:r>
      <w:proofErr w:type="spellEnd"/>
    </w:p>
    <w:sectPr w:rsidR="00EF245D" w:rsidRPr="000C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AE"/>
    <w:rsid w:val="000B1133"/>
    <w:rsid w:val="000C0903"/>
    <w:rsid w:val="000E3B2E"/>
    <w:rsid w:val="0017259F"/>
    <w:rsid w:val="00251423"/>
    <w:rsid w:val="002A7D85"/>
    <w:rsid w:val="002D02B6"/>
    <w:rsid w:val="003113CC"/>
    <w:rsid w:val="003F37A5"/>
    <w:rsid w:val="00404793"/>
    <w:rsid w:val="00455994"/>
    <w:rsid w:val="0066688F"/>
    <w:rsid w:val="006A6B07"/>
    <w:rsid w:val="007433AE"/>
    <w:rsid w:val="0088206B"/>
    <w:rsid w:val="00891061"/>
    <w:rsid w:val="008F418B"/>
    <w:rsid w:val="009344E1"/>
    <w:rsid w:val="00B00FD2"/>
    <w:rsid w:val="00B016B9"/>
    <w:rsid w:val="00B528C4"/>
    <w:rsid w:val="00B936E5"/>
    <w:rsid w:val="00BD5E25"/>
    <w:rsid w:val="00C85680"/>
    <w:rsid w:val="00D06E25"/>
    <w:rsid w:val="00DB7BE3"/>
    <w:rsid w:val="00DF672E"/>
    <w:rsid w:val="00ED40F6"/>
    <w:rsid w:val="00EE1269"/>
    <w:rsid w:val="00EF245D"/>
    <w:rsid w:val="00F4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AE12"/>
  <w15:chartTrackingRefBased/>
  <w15:docId w15:val="{1A45901E-07A2-4F59-80A6-B0B7F3D4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Gulmira_Kuruoglu</cp:lastModifiedBy>
  <cp:revision>7</cp:revision>
  <dcterms:created xsi:type="dcterms:W3CDTF">2023-02-28T07:15:00Z</dcterms:created>
  <dcterms:modified xsi:type="dcterms:W3CDTF">2023-03-21T09:29:00Z</dcterms:modified>
</cp:coreProperties>
</file>