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A0C" w:rsidRDefault="00AB0B9C">
      <w:r>
        <w:t>LA FACULT</w:t>
      </w:r>
      <w:r>
        <w:rPr>
          <w:rFonts w:cstheme="minorHAnsi"/>
        </w:rPr>
        <w:t>É</w:t>
      </w:r>
      <w:r>
        <w:t xml:space="preserve"> D</w:t>
      </w:r>
      <w:r w:rsidR="00EC03CA">
        <w:t>E MANAGEMENT</w:t>
      </w:r>
    </w:p>
    <w:p w:rsidR="00EC03CA" w:rsidRDefault="00EC03CA">
      <w:r>
        <w:t>NOTRE HISTOIRE</w:t>
      </w:r>
    </w:p>
    <w:p w:rsidR="0090085F" w:rsidRDefault="00FD780A" w:rsidP="001B1BDF">
      <w:pPr>
        <w:jc w:val="both"/>
        <w:rPr>
          <w:lang w:val="fr-FR"/>
        </w:rPr>
      </w:pPr>
      <w:r>
        <w:rPr>
          <w:lang w:val="fr-FR"/>
        </w:rPr>
        <w:t xml:space="preserve">La </w:t>
      </w:r>
      <w:r w:rsidR="001B1BDF" w:rsidRPr="001B1BDF">
        <w:rPr>
          <w:lang w:val="fr-FR"/>
        </w:rPr>
        <w:t>Faculté de Management</w:t>
      </w:r>
      <w:r w:rsidR="006A2287" w:rsidRPr="006A2287">
        <w:rPr>
          <w:lang w:val="fr-FR"/>
        </w:rPr>
        <w:t xml:space="preserve"> </w:t>
      </w:r>
      <w:r w:rsidR="006A2287" w:rsidRPr="001B1BDF">
        <w:rPr>
          <w:lang w:val="fr-FR"/>
        </w:rPr>
        <w:t>a été établi</w:t>
      </w:r>
      <w:r w:rsidR="001B1BDF" w:rsidRPr="001B1BDF">
        <w:rPr>
          <w:lang w:val="fr-FR"/>
        </w:rPr>
        <w:t xml:space="preserve"> </w:t>
      </w:r>
      <w:r w:rsidR="001B1BDF">
        <w:rPr>
          <w:lang w:val="fr-FR"/>
        </w:rPr>
        <w:t xml:space="preserve">en </w:t>
      </w:r>
      <w:r w:rsidR="001B1BDF" w:rsidRPr="001B1BDF">
        <w:rPr>
          <w:lang w:val="fr-FR"/>
        </w:rPr>
        <w:t>1992</w:t>
      </w:r>
      <w:r w:rsidR="001B1BDF">
        <w:rPr>
          <w:lang w:val="fr-FR"/>
        </w:rPr>
        <w:t xml:space="preserve"> </w:t>
      </w:r>
      <w:r w:rsidR="001B1BDF" w:rsidRPr="001B1BDF">
        <w:rPr>
          <w:lang w:val="fr-FR"/>
        </w:rPr>
        <w:t>pour répondre aux besoins de l'établissement</w:t>
      </w:r>
      <w:r w:rsidR="005661E0" w:rsidRPr="005661E0">
        <w:rPr>
          <w:lang w:val="fr-FR"/>
        </w:rPr>
        <w:t xml:space="preserve"> </w:t>
      </w:r>
      <w:r w:rsidR="005661E0">
        <w:rPr>
          <w:lang w:val="fr-FR"/>
        </w:rPr>
        <w:t>d’</w:t>
      </w:r>
      <w:r w:rsidR="005661E0" w:rsidRPr="001B1BDF">
        <w:rPr>
          <w:lang w:val="fr-FR"/>
        </w:rPr>
        <w:t>enseignement</w:t>
      </w:r>
      <w:r w:rsidR="005661E0" w:rsidRPr="005661E0">
        <w:rPr>
          <w:lang w:val="fr-FR"/>
        </w:rPr>
        <w:t xml:space="preserve"> </w:t>
      </w:r>
      <w:r w:rsidR="00DA4F0F">
        <w:rPr>
          <w:lang w:val="fr-FR"/>
        </w:rPr>
        <w:t xml:space="preserve">reconnu internationalement </w:t>
      </w:r>
      <w:r w:rsidR="005661E0" w:rsidRPr="001B1BDF">
        <w:rPr>
          <w:lang w:val="fr-FR"/>
        </w:rPr>
        <w:t>dans la mer Égée et les régions environnantes.</w:t>
      </w:r>
      <w:r w:rsidR="00DA4F0F">
        <w:rPr>
          <w:lang w:val="fr-FR"/>
        </w:rPr>
        <w:t xml:space="preserve"> </w:t>
      </w:r>
      <w:r w:rsidR="00396D1A">
        <w:rPr>
          <w:lang w:val="fr-FR"/>
        </w:rPr>
        <w:t>La Faculté de Management</w:t>
      </w:r>
      <w:r w:rsidR="0090085F" w:rsidRPr="0090085F">
        <w:rPr>
          <w:lang w:val="fr-FR"/>
        </w:rPr>
        <w:t xml:space="preserve"> </w:t>
      </w:r>
      <w:r w:rsidR="000A739E">
        <w:rPr>
          <w:lang w:val="fr-FR"/>
        </w:rPr>
        <w:t>compose</w:t>
      </w:r>
      <w:r w:rsidR="0090085F" w:rsidRPr="0090085F">
        <w:rPr>
          <w:lang w:val="fr-FR"/>
        </w:rPr>
        <w:t xml:space="preserve"> des programmes internationaux conjoints de premier cycle (UOLP) depuis l'année universitaire 2016-2017 dans le cadre d'un enseignement 100% anglais dans les domaines de l'administration des affaires, de l'économie, des relations internationales et de </w:t>
      </w:r>
      <w:r w:rsidR="000F5858">
        <w:rPr>
          <w:lang w:val="fr-FR"/>
        </w:rPr>
        <w:t xml:space="preserve">l'administration des affaires. </w:t>
      </w:r>
      <w:r w:rsidR="000F5858" w:rsidRPr="00C16327">
        <w:rPr>
          <w:lang w:val="fr-FR"/>
        </w:rPr>
        <w:t xml:space="preserve"> Il est au service du campus DEÜ </w:t>
      </w:r>
      <w:proofErr w:type="spellStart"/>
      <w:r w:rsidR="000F5858" w:rsidRPr="00C16327">
        <w:rPr>
          <w:lang w:val="fr-FR"/>
        </w:rPr>
        <w:t>Tınaztepe</w:t>
      </w:r>
      <w:proofErr w:type="spellEnd"/>
      <w:r w:rsidR="000F5858" w:rsidRPr="00C16327">
        <w:rPr>
          <w:lang w:val="fr-FR"/>
        </w:rPr>
        <w:t xml:space="preserve"> depuis 2000. Depuis sa création, elle a signé une série de premières.</w:t>
      </w:r>
      <w:r w:rsidR="00C84935" w:rsidRPr="00C84935">
        <w:t xml:space="preserve"> </w:t>
      </w:r>
      <w:r w:rsidR="00C84935" w:rsidRPr="00C84935">
        <w:rPr>
          <w:lang w:val="fr-FR"/>
        </w:rPr>
        <w:t xml:space="preserve">Certains d'entre eux sont International Dual </w:t>
      </w:r>
      <w:proofErr w:type="spellStart"/>
      <w:r w:rsidR="00C84935" w:rsidRPr="00C84935">
        <w:rPr>
          <w:lang w:val="fr-FR"/>
        </w:rPr>
        <w:t>Degree</w:t>
      </w:r>
      <w:proofErr w:type="spellEnd"/>
      <w:r w:rsidR="00C84935" w:rsidRPr="00C84935">
        <w:rPr>
          <w:lang w:val="fr-FR"/>
        </w:rPr>
        <w:t xml:space="preserve"> Application (1997), </w:t>
      </w:r>
      <w:proofErr w:type="spellStart"/>
      <w:r w:rsidR="00C84935" w:rsidRPr="00C84935">
        <w:rPr>
          <w:lang w:val="fr-FR"/>
        </w:rPr>
        <w:t>Student</w:t>
      </w:r>
      <w:proofErr w:type="spellEnd"/>
      <w:r w:rsidR="00C84935" w:rsidRPr="00C84935">
        <w:rPr>
          <w:lang w:val="fr-FR"/>
        </w:rPr>
        <w:t xml:space="preserve">-Business World </w:t>
      </w:r>
      <w:proofErr w:type="spellStart"/>
      <w:r w:rsidR="00C84935" w:rsidRPr="00C84935">
        <w:rPr>
          <w:lang w:val="fr-FR"/>
        </w:rPr>
        <w:t>Employment</w:t>
      </w:r>
      <w:proofErr w:type="spellEnd"/>
      <w:r w:rsidR="00C84935" w:rsidRPr="00C84935">
        <w:rPr>
          <w:lang w:val="fr-FR"/>
        </w:rPr>
        <w:t xml:space="preserve"> Interviews (1992), Professional </w:t>
      </w:r>
      <w:proofErr w:type="spellStart"/>
      <w:r w:rsidR="00C84935" w:rsidRPr="00C84935">
        <w:rPr>
          <w:lang w:val="fr-FR"/>
        </w:rPr>
        <w:t>Career</w:t>
      </w:r>
      <w:proofErr w:type="spellEnd"/>
      <w:r w:rsidR="00C84935" w:rsidRPr="00C84935">
        <w:rPr>
          <w:lang w:val="fr-FR"/>
        </w:rPr>
        <w:t xml:space="preserve"> </w:t>
      </w:r>
      <w:proofErr w:type="spellStart"/>
      <w:r w:rsidR="00C84935" w:rsidRPr="00C84935">
        <w:rPr>
          <w:lang w:val="fr-FR"/>
        </w:rPr>
        <w:t>Development</w:t>
      </w:r>
      <w:proofErr w:type="spellEnd"/>
      <w:r w:rsidR="00C84935" w:rsidRPr="00C84935">
        <w:rPr>
          <w:lang w:val="fr-FR"/>
        </w:rPr>
        <w:t xml:space="preserve"> Training Program (1997-2004), Social </w:t>
      </w:r>
      <w:proofErr w:type="spellStart"/>
      <w:r w:rsidR="00C84935" w:rsidRPr="00C84935">
        <w:rPr>
          <w:lang w:val="fr-FR"/>
        </w:rPr>
        <w:t>Responsibility</w:t>
      </w:r>
      <w:proofErr w:type="spellEnd"/>
      <w:r w:rsidR="00C84935" w:rsidRPr="00C84935">
        <w:rPr>
          <w:lang w:val="fr-FR"/>
        </w:rPr>
        <w:t xml:space="preserve"> courses (2011), </w:t>
      </w:r>
      <w:proofErr w:type="spellStart"/>
      <w:r w:rsidR="00C84935" w:rsidRPr="00C84935">
        <w:rPr>
          <w:lang w:val="fr-FR"/>
        </w:rPr>
        <w:t>Gender</w:t>
      </w:r>
      <w:proofErr w:type="spellEnd"/>
      <w:r w:rsidR="00C84935" w:rsidRPr="00C84935">
        <w:rPr>
          <w:lang w:val="fr-FR"/>
        </w:rPr>
        <w:t xml:space="preserve"> </w:t>
      </w:r>
      <w:proofErr w:type="spellStart"/>
      <w:r w:rsidR="00C84935" w:rsidRPr="00C84935">
        <w:rPr>
          <w:lang w:val="fr-FR"/>
        </w:rPr>
        <w:t>Equality</w:t>
      </w:r>
      <w:proofErr w:type="spellEnd"/>
      <w:r w:rsidR="00C84935" w:rsidRPr="00C84935">
        <w:rPr>
          <w:lang w:val="fr-FR"/>
        </w:rPr>
        <w:t xml:space="preserve"> courses (2016), International </w:t>
      </w:r>
      <w:proofErr w:type="spellStart"/>
      <w:r w:rsidR="00C84935" w:rsidRPr="00C84935">
        <w:rPr>
          <w:lang w:val="fr-FR"/>
        </w:rPr>
        <w:t>Week</w:t>
      </w:r>
      <w:proofErr w:type="spellEnd"/>
      <w:r w:rsidR="00C84935" w:rsidRPr="00C84935">
        <w:rPr>
          <w:lang w:val="fr-FR"/>
        </w:rPr>
        <w:t xml:space="preserve"> </w:t>
      </w:r>
      <w:proofErr w:type="gramStart"/>
      <w:r w:rsidR="00C84935" w:rsidRPr="00C84935">
        <w:rPr>
          <w:lang w:val="fr-FR"/>
        </w:rPr>
        <w:t>( 2007</w:t>
      </w:r>
      <w:proofErr w:type="gramEnd"/>
      <w:r w:rsidR="00C84935" w:rsidRPr="00C84935">
        <w:rPr>
          <w:lang w:val="fr-FR"/>
        </w:rPr>
        <w:t>), Bureau des étudiants internationaux (1992)</w:t>
      </w:r>
      <w:r w:rsidR="002920D1">
        <w:rPr>
          <w:lang w:val="fr-FR"/>
        </w:rPr>
        <w:t>.</w:t>
      </w:r>
    </w:p>
    <w:p w:rsidR="002920D1" w:rsidRDefault="002920D1" w:rsidP="001B1BDF">
      <w:pPr>
        <w:jc w:val="both"/>
        <w:rPr>
          <w:lang w:val="fr-FR"/>
        </w:rPr>
      </w:pPr>
      <w:r>
        <w:rPr>
          <w:lang w:val="fr-FR"/>
        </w:rPr>
        <w:t>NOTRE OBJECTIF</w:t>
      </w:r>
    </w:p>
    <w:p w:rsidR="002920D1" w:rsidRDefault="002920D1" w:rsidP="001B1BDF">
      <w:pPr>
        <w:jc w:val="both"/>
        <w:rPr>
          <w:lang w:val="fr-FR"/>
        </w:rPr>
      </w:pPr>
      <w:r w:rsidRPr="00AC0E34">
        <w:rPr>
          <w:lang w:val="fr-FR"/>
        </w:rPr>
        <w:t>La mission de la faculté est de former des entrepreneurs et des leaders capables</w:t>
      </w:r>
      <w:r w:rsidR="00AC0E34">
        <w:rPr>
          <w:lang w:val="fr-FR"/>
        </w:rPr>
        <w:t xml:space="preserve"> qui peuvent</w:t>
      </w:r>
      <w:r w:rsidRPr="00AC0E34">
        <w:rPr>
          <w:lang w:val="fr-FR"/>
        </w:rPr>
        <w:t xml:space="preserve"> sui</w:t>
      </w:r>
      <w:r w:rsidR="00AC0E34">
        <w:rPr>
          <w:lang w:val="fr-FR"/>
        </w:rPr>
        <w:t xml:space="preserve">vre les exigences de l'époque, </w:t>
      </w:r>
      <w:r w:rsidRPr="00AC0E34">
        <w:rPr>
          <w:lang w:val="fr-FR"/>
        </w:rPr>
        <w:t>appren</w:t>
      </w:r>
      <w:r w:rsidR="00AA784C">
        <w:rPr>
          <w:lang w:val="fr-FR"/>
        </w:rPr>
        <w:t xml:space="preserve">dre tout au long de la vie et </w:t>
      </w:r>
      <w:r w:rsidRPr="00AC0E34">
        <w:rPr>
          <w:lang w:val="fr-FR"/>
        </w:rPr>
        <w:t>avoir une vision internationale</w:t>
      </w:r>
      <w:r w:rsidR="00AA784C">
        <w:rPr>
          <w:lang w:val="fr-FR"/>
        </w:rPr>
        <w:t xml:space="preserve"> et de </w:t>
      </w:r>
      <w:r w:rsidRPr="00AC0E34">
        <w:rPr>
          <w:lang w:val="fr-FR"/>
        </w:rPr>
        <w:t xml:space="preserve"> mener des activités qui soutiennent une recherche de qualité et des objectifs de développement durable</w:t>
      </w:r>
      <w:r w:rsidRPr="00B2205D">
        <w:rPr>
          <w:lang w:val="fr-FR"/>
        </w:rPr>
        <w:t>.</w:t>
      </w:r>
      <w:r w:rsidR="007533A5" w:rsidRPr="00B2205D">
        <w:rPr>
          <w:lang w:val="fr-FR"/>
        </w:rPr>
        <w:t xml:space="preserve"> Les valeurs fondamentales de la </w:t>
      </w:r>
      <w:r w:rsidR="009575D7">
        <w:rPr>
          <w:lang w:val="fr-FR"/>
        </w:rPr>
        <w:t>faculté sont la tolérance, la solidari</w:t>
      </w:r>
      <w:r w:rsidR="007533A5" w:rsidRPr="00B2205D">
        <w:rPr>
          <w:lang w:val="fr-FR"/>
        </w:rPr>
        <w:t>té, l'esprit d'entreprise, la confiance en soi et l'innovation. Depuis 1992, nos diplômés occupent des postes de gestion professionnelle dans des institutions et organisations nationales et internationales, gèrent le changement en tant qu'entrepreneurs nationaux et étrangers et créent des opportunités d'emploi avec la vision internationale qu'ils ont acquise conformément à notre mission.</w:t>
      </w:r>
      <w:r w:rsidR="005814AF">
        <w:rPr>
          <w:lang w:val="fr-FR"/>
        </w:rPr>
        <w:t xml:space="preserve"> </w:t>
      </w:r>
      <w:r w:rsidR="005814AF">
        <w:t xml:space="preserve"> </w:t>
      </w:r>
      <w:r w:rsidR="005814AF" w:rsidRPr="005814AF">
        <w:rPr>
          <w:lang w:val="fr-FR"/>
        </w:rPr>
        <w:t xml:space="preserve">Notre faculté est en cours d'accréditation AACSB. L'objectif d'internationalisation est en harmonie avec le processus de mondialisation dans tous les domaines des sciences sociales. À cette fin, la Faculté a conclu des accords dans le cadre du programme Erasmus et </w:t>
      </w:r>
      <w:proofErr w:type="spellStart"/>
      <w:r w:rsidR="005814AF" w:rsidRPr="005814AF">
        <w:rPr>
          <w:lang w:val="fr-FR"/>
        </w:rPr>
        <w:t>Mevlana</w:t>
      </w:r>
      <w:proofErr w:type="spellEnd"/>
      <w:r w:rsidR="005814AF" w:rsidRPr="005814AF">
        <w:rPr>
          <w:lang w:val="fr-FR"/>
        </w:rPr>
        <w:t xml:space="preserve"> et un total de 80 accords de coopération universitaire comprenant l'Amérique, la Russie, le Kazakhstan, la Corée du Sud et l'Inde. Grâce aux réseaux d'écoles de commerce telles que </w:t>
      </w:r>
      <w:proofErr w:type="spellStart"/>
      <w:r w:rsidR="005814AF" w:rsidRPr="005814AF">
        <w:rPr>
          <w:lang w:val="fr-FR"/>
        </w:rPr>
        <w:t>Businet</w:t>
      </w:r>
      <w:proofErr w:type="spellEnd"/>
      <w:r w:rsidR="005814AF" w:rsidRPr="005814AF">
        <w:rPr>
          <w:lang w:val="fr-FR"/>
        </w:rPr>
        <w:t>, NIBS, Nice Network, dont la faculté est membre, nos étudiants participent à de nombreux projets internationaux.</w:t>
      </w:r>
      <w:r w:rsidR="000C17C2">
        <w:rPr>
          <w:lang w:val="fr-FR"/>
        </w:rPr>
        <w:t xml:space="preserve"> </w:t>
      </w:r>
      <w:r w:rsidR="000C17C2" w:rsidRPr="000C17C2">
        <w:rPr>
          <w:lang w:val="fr-FR"/>
        </w:rPr>
        <w:t>De cette façon, nos étudiants acquièrent des expériences qui joueront un rôle important dans le développement de leur carrière en leur offrant des opportunités telles que découvrir différentes cultures, comprendre la manière dont ces cultures font des affaires, faire des stages et suivre des cours en ligne.</w:t>
      </w:r>
    </w:p>
    <w:p w:rsidR="00EC3C29" w:rsidRDefault="008B6C2E" w:rsidP="00EC3C29">
      <w:pPr>
        <w:jc w:val="right"/>
        <w:rPr>
          <w:lang w:val="fr-FR"/>
        </w:rPr>
      </w:pPr>
      <w:r>
        <w:rPr>
          <w:lang w:val="fr-FR"/>
        </w:rPr>
        <w:t>POSSIBILIT</w:t>
      </w:r>
      <w:r>
        <w:rPr>
          <w:rFonts w:cstheme="minorHAnsi"/>
          <w:lang w:val="fr-FR"/>
        </w:rPr>
        <w:t>É</w:t>
      </w:r>
      <w:r>
        <w:rPr>
          <w:lang w:val="fr-FR"/>
        </w:rPr>
        <w:t xml:space="preserve"> TECHNIQUE</w:t>
      </w:r>
      <w:r w:rsidR="00EC3C29">
        <w:rPr>
          <w:lang w:val="fr-FR"/>
        </w:rPr>
        <w:t xml:space="preserve"> MISE EN </w:t>
      </w:r>
      <w:r w:rsidR="00EC3C29">
        <w:t>ÉVIDENCE :</w:t>
      </w:r>
    </w:p>
    <w:p w:rsidR="00E6630E" w:rsidRDefault="00EC3C29" w:rsidP="00E6630E">
      <w:pPr>
        <w:jc w:val="both"/>
        <w:rPr>
          <w:lang w:val="fr-FR"/>
        </w:rPr>
      </w:pPr>
      <w:r>
        <w:rPr>
          <w:lang w:val="fr-FR"/>
        </w:rPr>
        <w:t>En</w:t>
      </w:r>
      <w:r w:rsidR="00AD6BE9">
        <w:rPr>
          <w:lang w:val="fr-FR"/>
        </w:rPr>
        <w:t>seignement d</w:t>
      </w:r>
      <w:r w:rsidR="00E6630E" w:rsidRPr="00E6630E">
        <w:rPr>
          <w:lang w:val="fr-FR"/>
        </w:rPr>
        <w:t>'anglais, petites et moyennes salles de classe et salles de séminaire, salle de conférence, salle de lecture, laboratoires informatiques, laboratoire des finances, activités académiques et sociales intensives, bureau i</w:t>
      </w:r>
      <w:r w:rsidR="00AD6BE9">
        <w:rPr>
          <w:lang w:val="fr-FR"/>
        </w:rPr>
        <w:t>nternational, bureau des diplômés</w:t>
      </w:r>
      <w:r w:rsidR="00E6630E" w:rsidRPr="00E6630E">
        <w:rPr>
          <w:lang w:val="fr-FR"/>
        </w:rPr>
        <w:t>.</w:t>
      </w:r>
    </w:p>
    <w:p w:rsidR="00AD6BE9" w:rsidRDefault="00EC3C29" w:rsidP="00EC3C29">
      <w:pPr>
        <w:jc w:val="right"/>
      </w:pPr>
      <w:r>
        <w:t>PROGRAMMES ÉDUCATIFS MIS EN ÉVIDENCE:</w:t>
      </w:r>
    </w:p>
    <w:p w:rsidR="00EC3C29" w:rsidRDefault="0003178B" w:rsidP="00EC3C29">
      <w:pPr>
        <w:jc w:val="both"/>
        <w:rPr>
          <w:lang w:val="fr-FR"/>
        </w:rPr>
      </w:pPr>
      <w:r w:rsidRPr="0003178B">
        <w:rPr>
          <w:lang w:val="fr-FR"/>
        </w:rPr>
        <w:t xml:space="preserve">SUNY - Programmes de double diplôme d'Albany, politique "porte ouverte" dans la communication entre étudiants et instructeurs, programmes d'échange Erasmus +, </w:t>
      </w:r>
      <w:proofErr w:type="spellStart"/>
      <w:r w:rsidRPr="0003178B">
        <w:rPr>
          <w:lang w:val="fr-FR"/>
        </w:rPr>
        <w:t>Farabi</w:t>
      </w:r>
      <w:proofErr w:type="spellEnd"/>
      <w:r w:rsidRPr="0003178B">
        <w:rPr>
          <w:lang w:val="fr-FR"/>
        </w:rPr>
        <w:t xml:space="preserve"> et </w:t>
      </w:r>
      <w:proofErr w:type="spellStart"/>
      <w:r w:rsidRPr="0003178B">
        <w:rPr>
          <w:lang w:val="fr-FR"/>
        </w:rPr>
        <w:t>Mevlana</w:t>
      </w:r>
      <w:proofErr w:type="spellEnd"/>
      <w:r w:rsidRPr="0003178B">
        <w:rPr>
          <w:lang w:val="fr-FR"/>
        </w:rPr>
        <w:t>, être un étudiant d'échange avec des accords de coopération académique, semaine internationale, coordinateur d'ONG et impliqué dans de nombreuses ONG projets doubles programmes majeurs et mineurs, programmes de spécialisation pour la spécialisation au sein du départem</w:t>
      </w:r>
      <w:r w:rsidR="002C7B5E">
        <w:rPr>
          <w:lang w:val="fr-FR"/>
        </w:rPr>
        <w:t>ent.</w:t>
      </w:r>
    </w:p>
    <w:p w:rsidR="002C7B5E" w:rsidRDefault="002102FD" w:rsidP="00EC3C29">
      <w:pPr>
        <w:jc w:val="both"/>
        <w:rPr>
          <w:lang w:val="fr-FR"/>
        </w:rPr>
      </w:pPr>
      <w:r>
        <w:rPr>
          <w:lang w:val="fr-FR"/>
        </w:rPr>
        <w:lastRenderedPageBreak/>
        <w:t>À la Faculté de management</w:t>
      </w:r>
      <w:r w:rsidRPr="002102FD">
        <w:rPr>
          <w:lang w:val="fr-FR"/>
        </w:rPr>
        <w:t>, l'enseignement est dispensé en 100% anglais dans tous les départements. Un programme préparatoire d'anglais d'un an est obligatoire. L'éducation est effectuée avec le système de passage de cours. Le système d'évaluation des notes relatives est appliqué.</w:t>
      </w:r>
    </w:p>
    <w:p w:rsidR="00E10AAB" w:rsidRDefault="00E10AAB" w:rsidP="00EC3C29">
      <w:pPr>
        <w:jc w:val="both"/>
        <w:rPr>
          <w:lang w:val="fr-FR"/>
        </w:rPr>
      </w:pPr>
      <w:r>
        <w:rPr>
          <w:lang w:val="fr-FR"/>
        </w:rPr>
        <w:t>D</w:t>
      </w:r>
      <w:r>
        <w:rPr>
          <w:rFonts w:cstheme="minorHAnsi"/>
          <w:lang w:val="fr-FR"/>
        </w:rPr>
        <w:t>É</w:t>
      </w:r>
      <w:r>
        <w:rPr>
          <w:lang w:val="fr-FR"/>
        </w:rPr>
        <w:t>PARTEMENT DE MANAGEMENT</w:t>
      </w:r>
    </w:p>
    <w:p w:rsidR="00E10AAB" w:rsidRDefault="00691924" w:rsidP="00EC3C29">
      <w:pPr>
        <w:jc w:val="both"/>
        <w:rPr>
          <w:lang w:val="fr-FR"/>
        </w:rPr>
      </w:pPr>
      <w:r>
        <w:rPr>
          <w:lang w:val="fr-FR"/>
        </w:rPr>
        <w:t xml:space="preserve">Le management est </w:t>
      </w:r>
      <w:r w:rsidR="00E10AAB" w:rsidRPr="00E10AAB">
        <w:rPr>
          <w:lang w:val="fr-FR"/>
        </w:rPr>
        <w:t xml:space="preserve"> un domaine qui comprend les concepts et applications connexes des disciplines de la gestion et de l'organisation, de la gestion de la production et du marketing, de la comptabilité et des finances, du droit commercial et des méthodes numériques. Le département travaille avec </w:t>
      </w:r>
      <w:r w:rsidR="006B4C7D">
        <w:rPr>
          <w:lang w:val="fr-FR"/>
        </w:rPr>
        <w:t>des académiciens</w:t>
      </w:r>
      <w:r w:rsidR="00E10AAB" w:rsidRPr="00E10AAB">
        <w:rPr>
          <w:lang w:val="fr-FR"/>
        </w:rPr>
        <w:t xml:space="preserve"> expérimentés, qualifiés et engagés, y compris les fondateurs de la faculté, qui s'améliorent et se renouvellent constamment. </w:t>
      </w:r>
      <w:r w:rsidR="00CF0BA1">
        <w:rPr>
          <w:lang w:val="fr-FR"/>
        </w:rPr>
        <w:t>Dans les cours, on se concentre</w:t>
      </w:r>
      <w:r w:rsidR="00E10AAB" w:rsidRPr="00E10AAB">
        <w:rPr>
          <w:lang w:val="fr-FR"/>
        </w:rPr>
        <w:t xml:space="preserve"> sur le développement des compétences analytiques, de la pensée critique, de la communication et des capacités de résolution de problèmes des étudiants, en mettant l'accent sur les études de cas, les discussions et les présentations de groupe. Le département offre à ses étudiants la possibilité de se spécialiser en comptabilité (accrédité ACCA), finance (accrédité CFA), ressources humaines, entrepreneuriat, marketing, gestion de production, systèmes d'information de gestion.</w:t>
      </w:r>
    </w:p>
    <w:p w:rsidR="00B42D6A" w:rsidRDefault="00B42D6A" w:rsidP="00EC3C29">
      <w:pPr>
        <w:jc w:val="both"/>
        <w:rPr>
          <w:lang w:val="fr-FR"/>
        </w:rPr>
      </w:pPr>
      <w:r>
        <w:rPr>
          <w:lang w:val="fr-FR"/>
        </w:rPr>
        <w:t>Domaines de carrière</w:t>
      </w:r>
    </w:p>
    <w:p w:rsidR="00B42D6A" w:rsidRDefault="00857B4E" w:rsidP="00EC3C29">
      <w:pPr>
        <w:jc w:val="both"/>
        <w:rPr>
          <w:lang w:val="fr-FR"/>
        </w:rPr>
      </w:pPr>
      <w:r w:rsidRPr="00857B4E">
        <w:rPr>
          <w:lang w:val="fr-FR"/>
        </w:rPr>
        <w:t>Les diplômés</w:t>
      </w:r>
      <w:r w:rsidR="00315A74">
        <w:rPr>
          <w:lang w:val="fr-FR"/>
        </w:rPr>
        <w:t xml:space="preserve"> du Département de management</w:t>
      </w:r>
      <w:r w:rsidRPr="00857B4E">
        <w:rPr>
          <w:lang w:val="fr-FR"/>
        </w:rPr>
        <w:t xml:space="preserve"> sont suivis avec intérêt par les employeurs de différents secteurs industriels, et de nombreux (environ 90%) des étudiants reçoivent des offres d'emploi au cours de leur derni</w:t>
      </w:r>
      <w:r w:rsidR="0081174C">
        <w:rPr>
          <w:lang w:val="fr-FR"/>
        </w:rPr>
        <w:t>er semestre à l'école. Diplômés peuvent travailler</w:t>
      </w:r>
      <w:r w:rsidRPr="00857B4E">
        <w:rPr>
          <w:lang w:val="fr-FR"/>
        </w:rPr>
        <w:t xml:space="preserve"> notamment dans le secteur des services, par exemple, audit; banque, gestion de marque; gestion </w:t>
      </w:r>
      <w:r w:rsidR="003D3C0C">
        <w:rPr>
          <w:lang w:val="fr-FR"/>
        </w:rPr>
        <w:t>des ventes; commercialisation; r</w:t>
      </w:r>
      <w:r w:rsidRPr="00857B4E">
        <w:rPr>
          <w:lang w:val="fr-FR"/>
        </w:rPr>
        <w:t>essources humaines; contrô</w:t>
      </w:r>
      <w:r w:rsidR="003D3C0C">
        <w:rPr>
          <w:lang w:val="fr-FR"/>
        </w:rPr>
        <w:t xml:space="preserve">le financier et budgétisation; planning d'affaires; </w:t>
      </w:r>
      <w:r w:rsidRPr="00857B4E">
        <w:rPr>
          <w:lang w:val="fr-FR"/>
        </w:rPr>
        <w:t>opératio</w:t>
      </w:r>
      <w:r w:rsidR="0081174C">
        <w:rPr>
          <w:lang w:val="fr-FR"/>
        </w:rPr>
        <w:t>ns d'exportation et d'outre-mer</w:t>
      </w:r>
      <w:r w:rsidRPr="00857B4E">
        <w:rPr>
          <w:lang w:val="fr-FR"/>
        </w:rPr>
        <w:t>. Outre les entreprises du secteur privé, les diplômés peuvent également avoir des opportunités de carrière dans des institutions publiques telles que divers ministères et organisations internationales indépendantes telles que les Nations Unies.</w:t>
      </w:r>
    </w:p>
    <w:p w:rsidR="0081174C" w:rsidRDefault="00FB70A9" w:rsidP="00EC3C29">
      <w:pPr>
        <w:jc w:val="both"/>
        <w:rPr>
          <w:lang w:val="fr-FR"/>
        </w:rPr>
      </w:pPr>
      <w:r>
        <w:rPr>
          <w:lang w:val="fr-FR"/>
        </w:rPr>
        <w:t>D</w:t>
      </w:r>
      <w:r>
        <w:rPr>
          <w:rFonts w:cstheme="minorHAnsi"/>
          <w:lang w:val="fr-FR"/>
        </w:rPr>
        <w:t>É</w:t>
      </w:r>
      <w:r>
        <w:rPr>
          <w:lang w:val="fr-FR"/>
        </w:rPr>
        <w:t>PARTEMENT D’</w:t>
      </w:r>
      <w:r>
        <w:rPr>
          <w:rFonts w:cstheme="minorHAnsi"/>
          <w:lang w:val="fr-FR"/>
        </w:rPr>
        <w:t>É</w:t>
      </w:r>
      <w:r>
        <w:rPr>
          <w:lang w:val="fr-FR"/>
        </w:rPr>
        <w:t>CONOMIE</w:t>
      </w:r>
    </w:p>
    <w:p w:rsidR="00FB70A9" w:rsidRDefault="00FB70A9" w:rsidP="00FB48E4">
      <w:pPr>
        <w:ind w:firstLine="708"/>
        <w:jc w:val="both"/>
        <w:rPr>
          <w:lang w:val="fr-FR"/>
        </w:rPr>
      </w:pPr>
      <w:r w:rsidRPr="00FB70A9">
        <w:rPr>
          <w:lang w:val="fr-FR"/>
        </w:rPr>
        <w:t>L'économie est une branche de la science qui examine les processus de décision des unités économiques concernant la production et l'allocation des ressources. La d</w:t>
      </w:r>
      <w:r w:rsidR="008A5BD5">
        <w:rPr>
          <w:lang w:val="fr-FR"/>
        </w:rPr>
        <w:t>iscipline de l'économie contient</w:t>
      </w:r>
      <w:r w:rsidRPr="00FB70A9">
        <w:rPr>
          <w:lang w:val="fr-FR"/>
        </w:rPr>
        <w:t xml:space="preserve"> de nombreux sujets tels que les marchés, les institutions, l'État, la croissance, le développement, l'inflation, le chômage. Le professionnalisme, la participation, l'égalité et la créativité sont encouragés dans le département d'économie, visant ainsi des études originales et une éducation de qualité.</w:t>
      </w:r>
    </w:p>
    <w:p w:rsidR="001D3979" w:rsidRDefault="001D3979" w:rsidP="00FB48E4">
      <w:pPr>
        <w:ind w:firstLine="708"/>
        <w:jc w:val="both"/>
        <w:rPr>
          <w:lang w:val="fr-FR"/>
        </w:rPr>
      </w:pPr>
      <w:r w:rsidRPr="001D3979">
        <w:rPr>
          <w:lang w:val="fr-FR"/>
        </w:rPr>
        <w:t>Le département anglais d'économie forme des économistes entièrement équipés avec son personnel jeune et dynamique et son personnel académique qualifié. Des programmes ont été créés pour couvrir l'économie théorique et appliquée et couvrir quatre domaines : la théorie économique, la politique économique, l'économie internationale et le développement économique, et l'histoire économique.</w:t>
      </w:r>
    </w:p>
    <w:p w:rsidR="007A7B34" w:rsidRDefault="007A7B34" w:rsidP="00FB48E4">
      <w:pPr>
        <w:ind w:firstLine="708"/>
        <w:jc w:val="both"/>
        <w:rPr>
          <w:lang w:val="fr-FR"/>
        </w:rPr>
      </w:pPr>
      <w:r>
        <w:rPr>
          <w:lang w:val="fr-FR"/>
        </w:rPr>
        <w:t>Domaines de carrière</w:t>
      </w:r>
    </w:p>
    <w:p w:rsidR="007A7B34" w:rsidRDefault="007A7B34" w:rsidP="00FB48E4">
      <w:pPr>
        <w:ind w:firstLine="708"/>
        <w:jc w:val="both"/>
        <w:rPr>
          <w:lang w:val="fr-FR"/>
        </w:rPr>
      </w:pPr>
      <w:r w:rsidRPr="007A7B34">
        <w:rPr>
          <w:lang w:val="fr-FR"/>
        </w:rPr>
        <w:t xml:space="preserve">Les diplômés du Département d'économie peuvent trouver des emplois dans de nombreux postes différents dans les secteurs privé et public. Alors que nos diplômés sont employés dans des </w:t>
      </w:r>
      <w:r w:rsidRPr="007A7B34">
        <w:rPr>
          <w:lang w:val="fr-FR"/>
        </w:rPr>
        <w:lastRenderedPageBreak/>
        <w:t>banques, des sociétés de conseil et d'audit ou des institutions étrangères du secteur privé, ils peuvent travailler dans des banques publiques, la Banque centrale ou toutes les institutions publiques appliquées avec KPSS (examen de sélection du personnel public).</w:t>
      </w:r>
    </w:p>
    <w:p w:rsidR="00E0721E" w:rsidRDefault="00E0721E" w:rsidP="00FB48E4">
      <w:pPr>
        <w:ind w:firstLine="708"/>
        <w:jc w:val="both"/>
        <w:rPr>
          <w:lang w:val="fr-FR"/>
        </w:rPr>
      </w:pPr>
      <w:r>
        <w:rPr>
          <w:lang w:val="fr-FR"/>
        </w:rPr>
        <w:t>D</w:t>
      </w:r>
      <w:r>
        <w:rPr>
          <w:rFonts w:cstheme="minorHAnsi"/>
          <w:lang w:val="fr-FR"/>
        </w:rPr>
        <w:t>É</w:t>
      </w:r>
      <w:r>
        <w:rPr>
          <w:lang w:val="fr-FR"/>
        </w:rPr>
        <w:t>PARTEMENT DE RELATIONS INTERNATIONALES</w:t>
      </w:r>
    </w:p>
    <w:p w:rsidR="00E0721E" w:rsidRDefault="008A0762" w:rsidP="00FB48E4">
      <w:pPr>
        <w:ind w:firstLine="708"/>
        <w:jc w:val="both"/>
        <w:rPr>
          <w:lang w:val="fr-FR"/>
        </w:rPr>
      </w:pPr>
      <w:r w:rsidRPr="008A0762">
        <w:rPr>
          <w:lang w:val="fr-FR"/>
        </w:rPr>
        <w:t>L'objectif du département est de former des étudiants capables d'aborder la dynamique des relations internationales et les développements politiques avec une compréhension scientifique, d'utiliser leurs capacités de réflexion critique et analytique avec compétence, d'être créatifs, entreprenants, curieux, d'adopter des valeurs éthiques et enclins au travail en commun et participation démocratique. De plus, les étudiants acquièrent des compétences telles que la collecte et l'analyse de données et l'expression claire de leurs idées. Les étudiants suivent les cours de base du programme de relations internationales pendant les deux premières années. Au cours de ses troisième et quatrième années, il a la possibilité de choisir des cours dans des sous-branches de la discipline des relations internationales telles que les relations internationales, la politique comparée, le droit international et les études européennes. De plus, des projets communs sont développés par le département avec des institutions et des organisations telles que l'ONU, l'UNICEF, le HCR et l'UE, et les étudiants peuvent participer à ces projets. Les départements du département sont : Histoire p</w:t>
      </w:r>
      <w:r w:rsidR="001C375F">
        <w:rPr>
          <w:lang w:val="fr-FR"/>
        </w:rPr>
        <w:t>olitique, Politique de l'Union Européenne et R</w:t>
      </w:r>
      <w:r w:rsidRPr="008A0762">
        <w:rPr>
          <w:lang w:val="fr-FR"/>
        </w:rPr>
        <w:t>e</w:t>
      </w:r>
      <w:r w:rsidR="001C375F">
        <w:rPr>
          <w:lang w:val="fr-FR"/>
        </w:rPr>
        <w:t>lations Internationales, Droit International, Droit de l'Union E</w:t>
      </w:r>
      <w:r w:rsidRPr="008A0762">
        <w:rPr>
          <w:lang w:val="fr-FR"/>
        </w:rPr>
        <w:t>uropéenne.</w:t>
      </w:r>
    </w:p>
    <w:p w:rsidR="001C375F" w:rsidRDefault="001C375F" w:rsidP="00FB48E4">
      <w:pPr>
        <w:ind w:firstLine="708"/>
        <w:jc w:val="both"/>
        <w:rPr>
          <w:lang w:val="fr-FR"/>
        </w:rPr>
      </w:pPr>
      <w:r>
        <w:rPr>
          <w:lang w:val="fr-FR"/>
        </w:rPr>
        <w:t>Domaines de carrière</w:t>
      </w:r>
    </w:p>
    <w:p w:rsidR="001C375F" w:rsidRDefault="00631A2B" w:rsidP="00FB48E4">
      <w:pPr>
        <w:ind w:firstLine="708"/>
        <w:jc w:val="both"/>
        <w:rPr>
          <w:lang w:val="fr-FR"/>
        </w:rPr>
      </w:pPr>
      <w:r>
        <w:rPr>
          <w:lang w:val="fr-FR"/>
        </w:rPr>
        <w:t>Les diplômés du Département de</w:t>
      </w:r>
      <w:r w:rsidR="001C375F" w:rsidRPr="00631A2B">
        <w:rPr>
          <w:lang w:val="fr-FR"/>
        </w:rPr>
        <w:t xml:space="preserve"> relations internationales ont </w:t>
      </w:r>
      <w:r>
        <w:rPr>
          <w:lang w:val="fr-FR"/>
        </w:rPr>
        <w:t xml:space="preserve">de </w:t>
      </w:r>
      <w:r w:rsidR="001C375F" w:rsidRPr="00631A2B">
        <w:rPr>
          <w:lang w:val="fr-FR"/>
        </w:rPr>
        <w:t>différentes opportunités d'emploi dans les secteurs privé et public. Nos diplômés travaillent en tant qu'officiers professionnels au ministère des Affaires étrangères, spécialistes de l'UE, spécialistes des relations extérieures ou spécialistes du commerce extérieur dans diverses institutions gouvernementales.</w:t>
      </w:r>
      <w:r w:rsidR="00867398">
        <w:rPr>
          <w:lang w:val="fr-FR"/>
        </w:rPr>
        <w:t xml:space="preserve"> En outre,</w:t>
      </w:r>
      <w:r w:rsidR="001C375F" w:rsidRPr="00631A2B">
        <w:rPr>
          <w:lang w:val="fr-FR"/>
        </w:rPr>
        <w:t xml:space="preserve"> Il</w:t>
      </w:r>
      <w:r w:rsidR="00867398">
        <w:rPr>
          <w:lang w:val="fr-FR"/>
        </w:rPr>
        <w:t>s peuvent être</w:t>
      </w:r>
      <w:r w:rsidR="001C375F" w:rsidRPr="00631A2B">
        <w:rPr>
          <w:lang w:val="fr-FR"/>
        </w:rPr>
        <w:t xml:space="preserve"> également employé</w:t>
      </w:r>
      <w:r w:rsidR="00867398">
        <w:rPr>
          <w:lang w:val="fr-FR"/>
        </w:rPr>
        <w:t>s</w:t>
      </w:r>
      <w:r w:rsidR="001C375F" w:rsidRPr="00631A2B">
        <w:rPr>
          <w:lang w:val="fr-FR"/>
        </w:rPr>
        <w:t xml:space="preserve"> dans des organisations non gouvernementales nationales et internationales. Nos diplômés, qui préfèrent une carrière universitaire, font leur maîtrise et leur doctorat dans </w:t>
      </w:r>
      <w:r w:rsidR="003372B5">
        <w:rPr>
          <w:lang w:val="fr-FR"/>
        </w:rPr>
        <w:t xml:space="preserve">de </w:t>
      </w:r>
      <w:r w:rsidR="001C375F" w:rsidRPr="00631A2B">
        <w:rPr>
          <w:lang w:val="fr-FR"/>
        </w:rPr>
        <w:t>diverses universités en Turquie et à l'étranger.</w:t>
      </w:r>
    </w:p>
    <w:p w:rsidR="003372B5" w:rsidRDefault="003372B5" w:rsidP="00FB48E4">
      <w:pPr>
        <w:ind w:firstLine="708"/>
        <w:jc w:val="both"/>
        <w:rPr>
          <w:lang w:val="fr-FR"/>
        </w:rPr>
      </w:pPr>
      <w:r>
        <w:rPr>
          <w:lang w:val="fr-FR"/>
        </w:rPr>
        <w:t>DEPARTEMENT DE MANAGEMENT DE TOURISME</w:t>
      </w:r>
    </w:p>
    <w:p w:rsidR="003372B5" w:rsidRDefault="00C621C6" w:rsidP="00FB48E4">
      <w:pPr>
        <w:ind w:firstLine="708"/>
        <w:jc w:val="both"/>
        <w:rPr>
          <w:lang w:val="fr-FR"/>
        </w:rPr>
      </w:pPr>
      <w:r>
        <w:rPr>
          <w:lang w:val="fr-FR"/>
        </w:rPr>
        <w:t>Le Département de management de</w:t>
      </w:r>
      <w:r w:rsidRPr="00C621C6">
        <w:rPr>
          <w:lang w:val="fr-FR"/>
        </w:rPr>
        <w:t xml:space="preserve"> tourisme, qui a été créé pour répondre aux besoins des entreprises touristiques en travailleurs du tourisme bien formés et dotés de connaissances professionnelles, de caractéristiques managériales, de compétences en relations humaines et de connaissances en langues étrangères, offre la possibilité d'apprendre une deuxième langue étrangère (français/ allemand) en plus de l'enseignem</w:t>
      </w:r>
      <w:r w:rsidR="00490E31">
        <w:rPr>
          <w:lang w:val="fr-FR"/>
        </w:rPr>
        <w:t>ent en anglais. Le programme de management de</w:t>
      </w:r>
      <w:r w:rsidR="00490E31" w:rsidRPr="00C621C6">
        <w:rPr>
          <w:lang w:val="fr-FR"/>
        </w:rPr>
        <w:t xml:space="preserve"> tourisme </w:t>
      </w:r>
      <w:r w:rsidRPr="00C621C6">
        <w:rPr>
          <w:lang w:val="fr-FR"/>
        </w:rPr>
        <w:t>vise à fournir un équilibre entre les connaissances académiques et les applications pratiques, et offre une formation touristique polyvalente couvrant un large domaine tel que la gestion hôtelière, la gestion des restaurants, la gestion des aliments et des boissons, la planification du tourisme, le marketing de destination, les agences de voyages et le</w:t>
      </w:r>
      <w:r w:rsidR="00490E31">
        <w:rPr>
          <w:lang w:val="fr-FR"/>
        </w:rPr>
        <w:t xml:space="preserve">s voyagistes. </w:t>
      </w:r>
      <w:r w:rsidRPr="00C621C6">
        <w:rPr>
          <w:lang w:val="fr-FR"/>
        </w:rPr>
        <w:t xml:space="preserve"> Le Département organise chaque année un Sommet du Tourisme et réunit les cadres supérieurs du secteur avec les étudiants. Les relations fortes établies avec le secteur du tourisme amènent les étudiants à trouver des opportunités de stage et d'emploi dans les établissements touristiques préférés du secteur.</w:t>
      </w:r>
    </w:p>
    <w:p w:rsidR="0063037B" w:rsidRDefault="0063037B" w:rsidP="00FB48E4">
      <w:pPr>
        <w:ind w:firstLine="708"/>
        <w:jc w:val="both"/>
        <w:rPr>
          <w:lang w:val="fr-FR"/>
        </w:rPr>
      </w:pPr>
    </w:p>
    <w:p w:rsidR="0063037B" w:rsidRDefault="0063037B" w:rsidP="00FB48E4">
      <w:pPr>
        <w:ind w:firstLine="708"/>
        <w:jc w:val="both"/>
        <w:rPr>
          <w:lang w:val="fr-FR"/>
        </w:rPr>
      </w:pPr>
      <w:r>
        <w:rPr>
          <w:lang w:val="fr-FR"/>
        </w:rPr>
        <w:lastRenderedPageBreak/>
        <w:t>Domaines de carrière</w:t>
      </w:r>
    </w:p>
    <w:p w:rsidR="0063037B" w:rsidRPr="0063037B" w:rsidRDefault="0063037B" w:rsidP="00FB48E4">
      <w:pPr>
        <w:ind w:firstLine="708"/>
        <w:jc w:val="both"/>
        <w:rPr>
          <w:lang w:val="fr-FR"/>
        </w:rPr>
      </w:pPr>
      <w:r w:rsidRPr="0063037B">
        <w:rPr>
          <w:lang w:val="fr-FR"/>
        </w:rPr>
        <w:t>Les diplômés du département de gestion du tourisme sont demandés par de nombreuses entreprises touristiques. Nos diplômés et étudiants actuels peuvent travailler dans presque tous les domaines du secteur en termes de possibilités de stages et de postes permanents. Les anciens diplômés du département ont atteint différents niveaux de gestion dans des chaînes hôtelières internationales et nationales bien connues, des agences de voyages, des compagnies aériennes et des entreprises d'autres branches de l'industrie du tourisme.</w:t>
      </w:r>
    </w:p>
    <w:p w:rsidR="0063037B" w:rsidRPr="00C621C6" w:rsidRDefault="0063037B" w:rsidP="00FB48E4">
      <w:pPr>
        <w:ind w:firstLine="708"/>
        <w:jc w:val="both"/>
        <w:rPr>
          <w:lang w:val="fr-FR"/>
        </w:rPr>
      </w:pPr>
    </w:p>
    <w:p w:rsidR="00AD6BE9" w:rsidRDefault="000C2370" w:rsidP="00E6630E">
      <w:pPr>
        <w:jc w:val="both"/>
        <w:rPr>
          <w:lang w:val="fr-FR"/>
        </w:rPr>
      </w:pPr>
      <w:r>
        <w:rPr>
          <w:lang w:val="fr-FR"/>
        </w:rPr>
        <w:t>DEPARTEMENT DE COMMERCE ET MANAGEMENT INTERNATIONAUX</w:t>
      </w:r>
    </w:p>
    <w:p w:rsidR="000C2370" w:rsidRDefault="00EF0CA7" w:rsidP="00E6630E">
      <w:pPr>
        <w:jc w:val="both"/>
        <w:rPr>
          <w:lang w:val="fr-FR"/>
        </w:rPr>
      </w:pPr>
      <w:r>
        <w:rPr>
          <w:lang w:val="fr-FR"/>
        </w:rPr>
        <w:t>Département de</w:t>
      </w:r>
      <w:r w:rsidR="000C2370" w:rsidRPr="000C2370">
        <w:rPr>
          <w:lang w:val="fr-FR"/>
        </w:rPr>
        <w:t xml:space="preserve"> commerce </w:t>
      </w:r>
      <w:r>
        <w:rPr>
          <w:lang w:val="fr-FR"/>
        </w:rPr>
        <w:t xml:space="preserve">et management internationaux </w:t>
      </w:r>
      <w:r w:rsidR="000C2370" w:rsidRPr="000C2370">
        <w:rPr>
          <w:lang w:val="fr-FR"/>
        </w:rPr>
        <w:t xml:space="preserve"> vise à fournir à ses étudiants les connaissances et les compétences qui les aideront dans leur carrière dans les entreprises internationales. Dans le département dont la langue d'enseignement est l'anglais, les étudiants ont également la possibilité d'apprendre une deuxième langue étrangère (allemand/français/espagnol/chinois/russe). Le </w:t>
      </w:r>
      <w:r w:rsidR="002C78C4">
        <w:rPr>
          <w:lang w:val="fr-FR"/>
        </w:rPr>
        <w:t>Département de</w:t>
      </w:r>
      <w:r w:rsidR="002C78C4" w:rsidRPr="000C2370">
        <w:rPr>
          <w:lang w:val="fr-FR"/>
        </w:rPr>
        <w:t xml:space="preserve"> commerce </w:t>
      </w:r>
      <w:r w:rsidR="002C78C4">
        <w:rPr>
          <w:lang w:val="fr-FR"/>
        </w:rPr>
        <w:t xml:space="preserve">et management internationaux </w:t>
      </w:r>
      <w:r w:rsidR="002C78C4" w:rsidRPr="000C2370">
        <w:rPr>
          <w:lang w:val="fr-FR"/>
        </w:rPr>
        <w:t xml:space="preserve"> </w:t>
      </w:r>
      <w:r w:rsidR="000C2370" w:rsidRPr="000C2370">
        <w:rPr>
          <w:lang w:val="fr-FR"/>
        </w:rPr>
        <w:t>est spécialisé dans la gestion et l'organisation, l'économie, la finance, le marketing, la comptabilité, le droit, le commerce extérieur et les affaires internationales afin d'être en mesure de produire des solutions et de développer des stratégies en tenant compte de l'impact des facteurs environnementaux internationaux dans le international, doté d'une structure dynamique et complexe, il offre des opportunités d'enseignement théorique et pratique dans des domaines interdisciplinaires tels que le management.</w:t>
      </w:r>
    </w:p>
    <w:p w:rsidR="009D7C34" w:rsidRDefault="009D7C34" w:rsidP="00E6630E">
      <w:pPr>
        <w:jc w:val="both"/>
        <w:rPr>
          <w:lang w:val="fr-FR"/>
        </w:rPr>
      </w:pPr>
      <w:r>
        <w:rPr>
          <w:lang w:val="fr-FR"/>
        </w:rPr>
        <w:t>Domaines de carrière</w:t>
      </w:r>
    </w:p>
    <w:p w:rsidR="009D7C34" w:rsidRDefault="002033ED" w:rsidP="00E6630E">
      <w:pPr>
        <w:jc w:val="both"/>
        <w:rPr>
          <w:lang w:val="fr-FR"/>
        </w:rPr>
      </w:pPr>
      <w:r>
        <w:rPr>
          <w:lang w:val="fr-FR"/>
        </w:rPr>
        <w:t>Les diplômés de d</w:t>
      </w:r>
      <w:r w:rsidR="009D7C34" w:rsidRPr="00D800E4">
        <w:rPr>
          <w:lang w:val="fr-FR"/>
        </w:rPr>
        <w:t xml:space="preserve">épartement </w:t>
      </w:r>
      <w:r w:rsidR="00D800E4">
        <w:rPr>
          <w:lang w:val="fr-FR"/>
        </w:rPr>
        <w:t>de</w:t>
      </w:r>
      <w:r w:rsidR="00D800E4" w:rsidRPr="000C2370">
        <w:rPr>
          <w:lang w:val="fr-FR"/>
        </w:rPr>
        <w:t xml:space="preserve"> commerce </w:t>
      </w:r>
      <w:r w:rsidR="00D800E4">
        <w:rPr>
          <w:lang w:val="fr-FR"/>
        </w:rPr>
        <w:t>et management internationaux</w:t>
      </w:r>
      <w:r w:rsidR="00D800E4" w:rsidRPr="00D800E4">
        <w:rPr>
          <w:lang w:val="fr-FR"/>
        </w:rPr>
        <w:t xml:space="preserve"> </w:t>
      </w:r>
      <w:r w:rsidR="009D7C34" w:rsidRPr="00D800E4">
        <w:rPr>
          <w:lang w:val="fr-FR"/>
        </w:rPr>
        <w:t xml:space="preserve">peuvent travailler dans toutes sortes d'entreprises opérant sur la scène internationale, les institutions publiques liées au commerce extérieur, la banque et la finance, les organisations commerciales locales et régionales, les chambres de commerce, etc. </w:t>
      </w:r>
      <w:r w:rsidR="00184951">
        <w:rPr>
          <w:lang w:val="fr-FR"/>
        </w:rPr>
        <w:t>I</w:t>
      </w:r>
      <w:r w:rsidR="009D7C34" w:rsidRPr="00D800E4">
        <w:rPr>
          <w:lang w:val="fr-FR"/>
        </w:rPr>
        <w:t>ls sont employés dans des organisations professionnelles, des zones franches et des agences de développement.</w:t>
      </w:r>
    </w:p>
    <w:p w:rsidR="00694623" w:rsidRDefault="002033ED" w:rsidP="00E6630E">
      <w:pPr>
        <w:jc w:val="both"/>
      </w:pPr>
      <w:r>
        <w:t xml:space="preserve">DEU FACULTÉ </w:t>
      </w:r>
      <w:r w:rsidR="00694623">
        <w:t>DE MANAGEMENT</w:t>
      </w:r>
      <w:r>
        <w:t xml:space="preserve"> - L'UNIVERSITÉ SUNY ALBANY</w:t>
      </w:r>
    </w:p>
    <w:p w:rsidR="00694623" w:rsidRDefault="00694623" w:rsidP="00E6630E">
      <w:pPr>
        <w:jc w:val="both"/>
      </w:pPr>
      <w:r>
        <w:t>LES PROGRAMMES DE DOUBLE DIPLÔME</w:t>
      </w:r>
    </w:p>
    <w:p w:rsidR="002033ED" w:rsidRDefault="002033ED" w:rsidP="00E6630E">
      <w:pPr>
        <w:jc w:val="both"/>
        <w:rPr>
          <w:lang w:val="fr-FR"/>
        </w:rPr>
      </w:pPr>
      <w:r>
        <w:t xml:space="preserve"> </w:t>
      </w:r>
      <w:r w:rsidRPr="00694623">
        <w:rPr>
          <w:lang w:val="fr-FR"/>
        </w:rPr>
        <w:t>Les objectifs d'internationalisation de la DEU Faculté de</w:t>
      </w:r>
      <w:r w:rsidR="00170710">
        <w:rPr>
          <w:lang w:val="fr-FR"/>
        </w:rPr>
        <w:t xml:space="preserve"> management </w:t>
      </w:r>
      <w:r w:rsidRPr="00694623">
        <w:rPr>
          <w:lang w:val="fr-FR"/>
        </w:rPr>
        <w:t xml:space="preserve">sont en harmonie avec le processus de mondialisation dans tous les domaines des sciences sociales. Notre faculté offre à nos étudiants des expériences qui joueront un rôle important dans le développement de leur carrière en leur offrant des opportunités telles que la découverte de différentes cultures, la compréhension de la manière dont ces cultures font des affaires, la réalisation de stages et la prise de cours en ligne grâce à des accords dans diverses parties du monde. Dans le cadre de cette politique d'internationalisation, les programmes de double diplôme SUNY-ALBANY sont opérationnels à partir de l'année académique 2016 - 2017. Les programmes de double diplôme de la Faculté </w:t>
      </w:r>
      <w:r w:rsidR="00AB22EC" w:rsidRPr="00694623">
        <w:rPr>
          <w:lang w:val="fr-FR"/>
        </w:rPr>
        <w:t>de</w:t>
      </w:r>
      <w:r w:rsidR="00AB22EC">
        <w:rPr>
          <w:lang w:val="fr-FR"/>
        </w:rPr>
        <w:t xml:space="preserve"> management </w:t>
      </w:r>
      <w:r w:rsidRPr="00694623">
        <w:rPr>
          <w:lang w:val="fr-FR"/>
        </w:rPr>
        <w:t>de l'Université d'Albany couv</w:t>
      </w:r>
      <w:r w:rsidR="00AB22EC">
        <w:rPr>
          <w:lang w:val="fr-FR"/>
        </w:rPr>
        <w:t>rent trois domaines : « Management</w:t>
      </w:r>
      <w:r w:rsidRPr="00694623">
        <w:rPr>
          <w:lang w:val="fr-FR"/>
        </w:rPr>
        <w:t xml:space="preserve"> </w:t>
      </w:r>
      <w:r w:rsidR="00AB22EC">
        <w:rPr>
          <w:lang w:val="fr-FR"/>
        </w:rPr>
        <w:t>», « Économie » et « Relations I</w:t>
      </w:r>
      <w:r w:rsidRPr="00694623">
        <w:rPr>
          <w:lang w:val="fr-FR"/>
        </w:rPr>
        <w:t>nternationales ».</w:t>
      </w:r>
    </w:p>
    <w:p w:rsidR="00375DAD" w:rsidRDefault="00375DAD" w:rsidP="00E6630E">
      <w:pPr>
        <w:jc w:val="both"/>
      </w:pPr>
    </w:p>
    <w:p w:rsidR="00375DAD" w:rsidRPr="00375DAD" w:rsidRDefault="00375DAD" w:rsidP="00E6630E">
      <w:pPr>
        <w:jc w:val="both"/>
        <w:rPr>
          <w:lang w:val="fr-FR"/>
        </w:rPr>
      </w:pPr>
      <w:r w:rsidRPr="00375DAD">
        <w:rPr>
          <w:lang w:val="fr-FR"/>
        </w:rPr>
        <w:lastRenderedPageBreak/>
        <w:t>L’objectif des Programmes</w:t>
      </w:r>
    </w:p>
    <w:p w:rsidR="00AB22EC" w:rsidRDefault="00375DAD" w:rsidP="00E6630E">
      <w:pPr>
        <w:jc w:val="both"/>
        <w:rPr>
          <w:lang w:val="fr-FR"/>
        </w:rPr>
      </w:pPr>
      <w:r w:rsidRPr="00375DAD">
        <w:rPr>
          <w:lang w:val="fr-FR"/>
        </w:rPr>
        <w:t xml:space="preserve">Les programmes de double diplôme créés entre la Faculté </w:t>
      </w:r>
      <w:r w:rsidR="002C5FED">
        <w:rPr>
          <w:lang w:val="fr-FR"/>
        </w:rPr>
        <w:t>de Management</w:t>
      </w:r>
      <w:r w:rsidR="002C5FED" w:rsidRPr="00375DAD">
        <w:rPr>
          <w:lang w:val="fr-FR"/>
        </w:rPr>
        <w:t xml:space="preserve"> </w:t>
      </w:r>
      <w:r w:rsidRPr="00375DAD">
        <w:rPr>
          <w:lang w:val="fr-FR"/>
        </w:rPr>
        <w:t>DEU et l'Université d'Albany offrent aux étudiants la possibilité d'étudier dans des établissements d'enseignement prestigieux en Turquie et aux États-Unis dans le cadre de différentes approches d'éducation et de formation, ainsi que de se familiariser avec les marchés commerciaux internationaux. , institutions et cultures différentes offre l'opportunité d'acquérir une expérience internationale. L'objectif des programmes est de former des personnes offrant des opportunités d'emploi élevées dans des entreprises internationales, des institutions et à l'étranger dans notre environnement en pleine mondialisation.</w:t>
      </w:r>
    </w:p>
    <w:p w:rsidR="00375DAD" w:rsidRPr="000A0652" w:rsidRDefault="000A0652" w:rsidP="00E6630E">
      <w:pPr>
        <w:jc w:val="both"/>
        <w:rPr>
          <w:lang w:val="fr-FR"/>
        </w:rPr>
      </w:pPr>
      <w:r w:rsidRPr="000A0652">
        <w:rPr>
          <w:lang w:val="fr-FR"/>
        </w:rPr>
        <w:t xml:space="preserve">Pour des informations détaillées sur les programmes : isletme.deu.edu.tr (Vous pouvez voir le programme </w:t>
      </w:r>
      <w:proofErr w:type="spellStart"/>
      <w:r w:rsidRPr="000A0652">
        <w:rPr>
          <w:lang w:val="fr-FR"/>
        </w:rPr>
        <w:t>Suny</w:t>
      </w:r>
      <w:proofErr w:type="spellEnd"/>
      <w:r w:rsidRPr="000A0652">
        <w:rPr>
          <w:lang w:val="fr-FR"/>
        </w:rPr>
        <w:t xml:space="preserve"> Albany sur l'onglet International)</w:t>
      </w:r>
    </w:p>
    <w:p w:rsidR="000A0652" w:rsidRDefault="000A0652" w:rsidP="00E6630E">
      <w:pPr>
        <w:jc w:val="both"/>
        <w:rPr>
          <w:lang w:val="fr-FR"/>
        </w:rPr>
      </w:pPr>
      <w:r w:rsidRPr="000A0652">
        <w:rPr>
          <w:lang w:val="fr-FR"/>
        </w:rPr>
        <w:t xml:space="preserve">Programme : </w:t>
      </w:r>
    </w:p>
    <w:p w:rsidR="000A0652" w:rsidRDefault="000A0652" w:rsidP="00E6630E">
      <w:pPr>
        <w:jc w:val="both"/>
        <w:rPr>
          <w:lang w:val="fr-FR"/>
        </w:rPr>
      </w:pPr>
      <w:r w:rsidRPr="000A0652">
        <w:rPr>
          <w:lang w:val="fr-FR"/>
        </w:rPr>
        <w:t>Prépar</w:t>
      </w:r>
      <w:r>
        <w:rPr>
          <w:lang w:val="fr-FR"/>
        </w:rPr>
        <w:t>ation : DEU</w:t>
      </w:r>
      <w:r w:rsidR="000E6FBD">
        <w:rPr>
          <w:lang w:val="fr-FR"/>
        </w:rPr>
        <w:t xml:space="preserve"> Faculté de M</w:t>
      </w:r>
      <w:r>
        <w:rPr>
          <w:lang w:val="fr-FR"/>
        </w:rPr>
        <w:t>anag</w:t>
      </w:r>
      <w:r w:rsidR="000E6FBD">
        <w:rPr>
          <w:lang w:val="fr-FR"/>
        </w:rPr>
        <w:t>e</w:t>
      </w:r>
      <w:r>
        <w:rPr>
          <w:lang w:val="fr-FR"/>
        </w:rPr>
        <w:t>ment</w:t>
      </w:r>
    </w:p>
    <w:p w:rsidR="000E6FBD" w:rsidRDefault="000A0652" w:rsidP="00E6630E">
      <w:pPr>
        <w:jc w:val="both"/>
        <w:rPr>
          <w:lang w:val="fr-FR"/>
        </w:rPr>
      </w:pPr>
      <w:r w:rsidRPr="000A0652">
        <w:rPr>
          <w:lang w:val="fr-FR"/>
        </w:rPr>
        <w:t xml:space="preserve"> 1ère et 2ème années : DEU Faculté </w:t>
      </w:r>
      <w:r w:rsidR="000E6FBD">
        <w:rPr>
          <w:lang w:val="fr-FR"/>
        </w:rPr>
        <w:t>de Management</w:t>
      </w:r>
    </w:p>
    <w:p w:rsidR="000A0652" w:rsidRPr="000A0652" w:rsidRDefault="000A0652" w:rsidP="00E6630E">
      <w:pPr>
        <w:jc w:val="both"/>
        <w:rPr>
          <w:lang w:val="fr-FR"/>
        </w:rPr>
      </w:pPr>
      <w:r w:rsidRPr="000A0652">
        <w:rPr>
          <w:lang w:val="fr-FR"/>
        </w:rPr>
        <w:t>3ème et 4ème années : Université d'Albany</w:t>
      </w:r>
    </w:p>
    <w:sectPr w:rsidR="000A0652" w:rsidRPr="000A0652" w:rsidSect="005D0A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0B9C"/>
    <w:rsid w:val="0003178B"/>
    <w:rsid w:val="000865DF"/>
    <w:rsid w:val="000A0652"/>
    <w:rsid w:val="000A739E"/>
    <w:rsid w:val="000C17C2"/>
    <w:rsid w:val="000C2370"/>
    <w:rsid w:val="000E6FBD"/>
    <w:rsid w:val="000F5858"/>
    <w:rsid w:val="00170710"/>
    <w:rsid w:val="00184951"/>
    <w:rsid w:val="001B1BDF"/>
    <w:rsid w:val="001C375F"/>
    <w:rsid w:val="001D3979"/>
    <w:rsid w:val="002033ED"/>
    <w:rsid w:val="002102FD"/>
    <w:rsid w:val="002920D1"/>
    <w:rsid w:val="002C5FED"/>
    <w:rsid w:val="002C78C4"/>
    <w:rsid w:val="002C7B5E"/>
    <w:rsid w:val="00315A74"/>
    <w:rsid w:val="003372B5"/>
    <w:rsid w:val="00375DAD"/>
    <w:rsid w:val="00396D1A"/>
    <w:rsid w:val="003D3C0C"/>
    <w:rsid w:val="004347D2"/>
    <w:rsid w:val="00490E31"/>
    <w:rsid w:val="004C1595"/>
    <w:rsid w:val="005661E0"/>
    <w:rsid w:val="00574FBC"/>
    <w:rsid w:val="005814AF"/>
    <w:rsid w:val="005D0A0C"/>
    <w:rsid w:val="0063037B"/>
    <w:rsid w:val="00631A2B"/>
    <w:rsid w:val="00691924"/>
    <w:rsid w:val="00694623"/>
    <w:rsid w:val="006A2287"/>
    <w:rsid w:val="006B4C7D"/>
    <w:rsid w:val="007533A5"/>
    <w:rsid w:val="007A7B34"/>
    <w:rsid w:val="0081174C"/>
    <w:rsid w:val="00857B4E"/>
    <w:rsid w:val="00867398"/>
    <w:rsid w:val="008A0762"/>
    <w:rsid w:val="008A5BD5"/>
    <w:rsid w:val="008B6C2E"/>
    <w:rsid w:val="0090085F"/>
    <w:rsid w:val="009575D7"/>
    <w:rsid w:val="009D7C34"/>
    <w:rsid w:val="00AA784C"/>
    <w:rsid w:val="00AB0B9C"/>
    <w:rsid w:val="00AB22EC"/>
    <w:rsid w:val="00AB528D"/>
    <w:rsid w:val="00AC0E34"/>
    <w:rsid w:val="00AD6BE9"/>
    <w:rsid w:val="00B2205D"/>
    <w:rsid w:val="00B42D6A"/>
    <w:rsid w:val="00C16327"/>
    <w:rsid w:val="00C621C6"/>
    <w:rsid w:val="00C84935"/>
    <w:rsid w:val="00CF0BA1"/>
    <w:rsid w:val="00D44A51"/>
    <w:rsid w:val="00D800E4"/>
    <w:rsid w:val="00DA4F0F"/>
    <w:rsid w:val="00E0721E"/>
    <w:rsid w:val="00E10AAB"/>
    <w:rsid w:val="00E6630E"/>
    <w:rsid w:val="00E85911"/>
    <w:rsid w:val="00EA5B5E"/>
    <w:rsid w:val="00EC03CA"/>
    <w:rsid w:val="00EC3C29"/>
    <w:rsid w:val="00EF0CA7"/>
    <w:rsid w:val="00FB48E4"/>
    <w:rsid w:val="00FB70A9"/>
    <w:rsid w:val="00FD78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A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5650109">
      <w:bodyDiv w:val="1"/>
      <w:marLeft w:val="0"/>
      <w:marRight w:val="0"/>
      <w:marTop w:val="0"/>
      <w:marBottom w:val="0"/>
      <w:divBdr>
        <w:top w:val="none" w:sz="0" w:space="0" w:color="auto"/>
        <w:left w:val="none" w:sz="0" w:space="0" w:color="auto"/>
        <w:bottom w:val="none" w:sz="0" w:space="0" w:color="auto"/>
        <w:right w:val="none" w:sz="0" w:space="0" w:color="auto"/>
      </w:divBdr>
    </w:div>
    <w:div w:id="18676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3217</TotalTime>
  <Pages>5</Pages>
  <Words>2096</Words>
  <Characters>11953</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nesibe</dc:creator>
  <cp:lastModifiedBy>nesibe</cp:lastModifiedBy>
  <cp:revision>6</cp:revision>
  <dcterms:created xsi:type="dcterms:W3CDTF">2023-02-10T10:22:00Z</dcterms:created>
  <dcterms:modified xsi:type="dcterms:W3CDTF">2023-02-12T16:02:00Z</dcterms:modified>
</cp:coreProperties>
</file>